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FF" w:rsidRPr="009F6FF1" w:rsidRDefault="00EC47FF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EC47FF" w:rsidRPr="009F6FF1" w:rsidRDefault="00EC47FF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по реализации общеобразовательных общеразвивающих программ дополнительного образования</w:t>
      </w:r>
    </w:p>
    <w:p w:rsidR="00EC47FF" w:rsidRPr="009F6FF1" w:rsidRDefault="00EC47FF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EC47FF" w:rsidRPr="009F6FF1" w:rsidRDefault="00EC47FF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EC47FF" w:rsidRPr="009F6FF1" w:rsidRDefault="00EC47FF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ГНП-</w:t>
      </w:r>
      <w:r w:rsidR="00946E56">
        <w:rPr>
          <w:rFonts w:ascii="Times New Roman" w:eastAsia="Times New Roman" w:hAnsi="Times New Roman" w:cs="Times New Roman"/>
          <w:bCs/>
          <w:color w:val="222222"/>
          <w:lang w:eastAsia="ru-RU"/>
        </w:rPr>
        <w:t>1</w:t>
      </w:r>
    </w:p>
    <w:p w:rsidR="00EC47FF" w:rsidRDefault="00EC47FF" w:rsidP="00F25FE7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EC47FF" w:rsidRPr="004E5656" w:rsidTr="004E5656">
        <w:tc>
          <w:tcPr>
            <w:tcW w:w="1242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EC47FF" w:rsidRPr="004E5656" w:rsidTr="004E5656">
        <w:tc>
          <w:tcPr>
            <w:tcW w:w="1242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56" w:rsidRPr="004E5656" w:rsidTr="004E5656">
        <w:tc>
          <w:tcPr>
            <w:tcW w:w="1242" w:type="dxa"/>
          </w:tcPr>
          <w:p w:rsidR="00946E56" w:rsidRPr="00447491" w:rsidRDefault="00AB0DC0" w:rsidP="00AB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  <w:r w:rsidR="00946E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946E56" w:rsidRPr="004E5656" w:rsidRDefault="00B5183E" w:rsidP="00C2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C2437B">
              <w:rPr>
                <w:rFonts w:ascii="Times New Roman" w:hAnsi="Times New Roman" w:cs="Times New Roman"/>
                <w:sz w:val="20"/>
                <w:szCs w:val="20"/>
              </w:rPr>
              <w:t>защитным действиям в баскетболе</w:t>
            </w:r>
          </w:p>
        </w:tc>
        <w:tc>
          <w:tcPr>
            <w:tcW w:w="1134" w:type="dxa"/>
          </w:tcPr>
          <w:p w:rsidR="00946E56" w:rsidRPr="004E5656" w:rsidRDefault="002E1E22" w:rsidP="00C5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6E56"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946E56" w:rsidRPr="004E5656" w:rsidRDefault="00946E56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E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946E56" w:rsidRPr="004E5656" w:rsidRDefault="002E1E22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6E56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946E56"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46E56" w:rsidRPr="004E5656" w:rsidRDefault="00946E56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551" w:type="dxa"/>
          </w:tcPr>
          <w:p w:rsidR="00946E56" w:rsidRPr="004E5656" w:rsidRDefault="00C2437B" w:rsidP="004E5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37B">
              <w:rPr>
                <w:rFonts w:ascii="Times New Roman" w:hAnsi="Times New Roman" w:cs="Times New Roman"/>
                <w:sz w:val="20"/>
                <w:szCs w:val="20"/>
              </w:rPr>
              <w:t>https://ppt4web.ru/obshhestvoznanija/obuchenie-zashhitnym-dejjstvijam-v-basketbole.html</w:t>
            </w:r>
          </w:p>
        </w:tc>
        <w:tc>
          <w:tcPr>
            <w:tcW w:w="1276" w:type="dxa"/>
          </w:tcPr>
          <w:p w:rsidR="00946E56" w:rsidRPr="004E5656" w:rsidRDefault="00946E56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46E56" w:rsidRPr="004E5656" w:rsidRDefault="00946E56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437B" w:rsidRPr="004E5656" w:rsidTr="004E5656">
        <w:tc>
          <w:tcPr>
            <w:tcW w:w="1242" w:type="dxa"/>
          </w:tcPr>
          <w:p w:rsidR="00C2437B" w:rsidRPr="00447491" w:rsidRDefault="00AB0DC0" w:rsidP="00AB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="00C2437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C2437B" w:rsidRPr="004E5656" w:rsidRDefault="00AB0DC0" w:rsidP="0014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Табата тренировка </w:t>
            </w:r>
          </w:p>
        </w:tc>
        <w:tc>
          <w:tcPr>
            <w:tcW w:w="1134" w:type="dxa"/>
          </w:tcPr>
          <w:p w:rsidR="00C2437B" w:rsidRPr="004E5656" w:rsidRDefault="00C2437B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C2437B" w:rsidRPr="004E5656" w:rsidRDefault="00C2437B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C2437B" w:rsidRPr="004E5656" w:rsidRDefault="00C2437B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2437B" w:rsidRPr="004E5656" w:rsidRDefault="00C2437B" w:rsidP="00C7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работа, тестирование </w:t>
            </w:r>
          </w:p>
        </w:tc>
        <w:tc>
          <w:tcPr>
            <w:tcW w:w="2551" w:type="dxa"/>
          </w:tcPr>
          <w:p w:rsidR="00C2437B" w:rsidRPr="004E5656" w:rsidRDefault="00AB0DC0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C2437B" w:rsidRPr="004E5656" w:rsidRDefault="00C2437B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C2437B" w:rsidRPr="004E5656" w:rsidRDefault="00C2437B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0DC0" w:rsidRPr="004E5656" w:rsidTr="004E5656">
        <w:tc>
          <w:tcPr>
            <w:tcW w:w="1242" w:type="dxa"/>
          </w:tcPr>
          <w:p w:rsidR="00AB0DC0" w:rsidRPr="00447491" w:rsidRDefault="00AB0DC0" w:rsidP="00BF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7" w:colLast="7"/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2835" w:type="dxa"/>
          </w:tcPr>
          <w:p w:rsidR="00AB0DC0" w:rsidRDefault="00AB0DC0" w:rsidP="0014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прыжковых упражнений </w:t>
            </w:r>
          </w:p>
        </w:tc>
        <w:tc>
          <w:tcPr>
            <w:tcW w:w="1134" w:type="dxa"/>
          </w:tcPr>
          <w:p w:rsidR="00AB0DC0" w:rsidRPr="004E5656" w:rsidRDefault="00AB0DC0" w:rsidP="00BF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AB0DC0" w:rsidRPr="004E5656" w:rsidRDefault="00AB0DC0" w:rsidP="00BF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AB0DC0" w:rsidRPr="004E5656" w:rsidRDefault="00AB0DC0" w:rsidP="00BF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B0DC0" w:rsidRPr="004E5656" w:rsidRDefault="00AB0DC0" w:rsidP="00BF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551" w:type="dxa"/>
          </w:tcPr>
          <w:p w:rsidR="00AB0DC0" w:rsidRPr="00C2437B" w:rsidRDefault="00AB0DC0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AB0DC0" w:rsidRPr="004E5656" w:rsidRDefault="00AB0DC0" w:rsidP="00BF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B0DC0" w:rsidRPr="004E5656" w:rsidRDefault="00AB0DC0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AB0DC0" w:rsidRPr="004E5656" w:rsidTr="004E5656">
        <w:tc>
          <w:tcPr>
            <w:tcW w:w="1242" w:type="dxa"/>
          </w:tcPr>
          <w:p w:rsidR="00AB0DC0" w:rsidRPr="00447491" w:rsidRDefault="00AB0DC0" w:rsidP="00BF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  <w:tc>
          <w:tcPr>
            <w:tcW w:w="2835" w:type="dxa"/>
          </w:tcPr>
          <w:p w:rsidR="00AB0DC0" w:rsidRDefault="00AB0DC0" w:rsidP="0014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за год</w:t>
            </w:r>
          </w:p>
        </w:tc>
        <w:tc>
          <w:tcPr>
            <w:tcW w:w="1134" w:type="dxa"/>
          </w:tcPr>
          <w:p w:rsidR="00AB0DC0" w:rsidRPr="004E5656" w:rsidRDefault="00AB0DC0" w:rsidP="00BF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AB0DC0" w:rsidRPr="004E5656" w:rsidRDefault="00AB0DC0" w:rsidP="00BF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AB0DC0" w:rsidRPr="004E5656" w:rsidRDefault="00AB0DC0" w:rsidP="00BF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B0DC0" w:rsidRPr="004E5656" w:rsidRDefault="00AB0DC0" w:rsidP="00AB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AB0DC0" w:rsidRPr="00C2437B" w:rsidRDefault="00AB0DC0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AB0DC0" w:rsidRPr="004E5656" w:rsidRDefault="00AB0DC0" w:rsidP="00BF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AB0DC0" w:rsidRPr="004E5656" w:rsidRDefault="00AB0DC0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BF6" w:rsidRDefault="00F25FE7" w:rsidP="00C75EB7"/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lastRenderedPageBreak/>
        <w:t>УЧЕБНО-ТЕМАТИЧЕСКИЙ ПЛАН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ГНП-2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F25FE7" w:rsidRPr="004E5656" w:rsidTr="002563C5">
        <w:tc>
          <w:tcPr>
            <w:tcW w:w="1242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F25FE7" w:rsidRPr="004E5656" w:rsidTr="002563C5">
        <w:tc>
          <w:tcPr>
            <w:tcW w:w="1242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Тактика нападения: система быстрого прорыва, система эшелонного прорыва, нападение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центрового и без центрового.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30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https://yandex.ru/video/preview/?filmId=17309990981955539487&amp;from=tabbar&amp;text=баскетбол+тактика+нападения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ВК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мышц кора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30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292">
              <w:rPr>
                <w:rFonts w:ascii="Times New Roman" w:hAnsi="Times New Roman" w:cs="Times New Roman"/>
                <w:sz w:val="20"/>
                <w:szCs w:val="20"/>
              </w:rPr>
              <w:t>https://www.youtube.com/watch?v=L0DFhR5BuIE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материала. Тестирование.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защита в баскетболе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932">
              <w:rPr>
                <w:rFonts w:ascii="Times New Roman" w:hAnsi="Times New Roman" w:cs="Times New Roman"/>
                <w:sz w:val="20"/>
                <w:szCs w:val="20"/>
              </w:rPr>
              <w:t>https://nsportal.ru/shkola/fizkultura-i-sport/library/2012/02/02/prizentatsiya-lichnaya-zashchita-v-basketbole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развитие силы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за год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FE7" w:rsidRDefault="00F25FE7" w:rsidP="00F25FE7"/>
    <w:p w:rsidR="00F25FE7" w:rsidRDefault="00F25FE7" w:rsidP="00F25FE7"/>
    <w:p w:rsidR="00F25FE7" w:rsidRPr="009F6FF1" w:rsidRDefault="00F25FE7" w:rsidP="00F25FE7">
      <w:pPr>
        <w:pStyle w:val="a5"/>
        <w:jc w:val="center"/>
        <w:rPr>
          <w:lang w:eastAsia="ru-RU"/>
        </w:rPr>
      </w:pPr>
      <w:r w:rsidRPr="009F6FF1">
        <w:rPr>
          <w:lang w:eastAsia="ru-RU"/>
        </w:rPr>
        <w:lastRenderedPageBreak/>
        <w:t>УЧЕБНО-ТЕМАТИЧЕСКИЙ ПЛАН</w:t>
      </w:r>
    </w:p>
    <w:p w:rsidR="00F25FE7" w:rsidRPr="009F6FF1" w:rsidRDefault="00F25FE7" w:rsidP="00F25FE7">
      <w:pPr>
        <w:pStyle w:val="a5"/>
        <w:jc w:val="center"/>
        <w:rPr>
          <w:lang w:eastAsia="ru-RU"/>
        </w:rPr>
      </w:pPr>
      <w:r w:rsidRPr="009F6FF1">
        <w:rPr>
          <w:lang w:eastAsia="ru-RU"/>
        </w:rPr>
        <w:t xml:space="preserve">по реализации общеобразовательных </w:t>
      </w:r>
      <w:proofErr w:type="spellStart"/>
      <w:r w:rsidRPr="009F6FF1">
        <w:rPr>
          <w:lang w:eastAsia="ru-RU"/>
        </w:rPr>
        <w:t>общеразвивающих</w:t>
      </w:r>
      <w:proofErr w:type="spellEnd"/>
      <w:r w:rsidRPr="009F6FF1">
        <w:rPr>
          <w:lang w:eastAsia="ru-RU"/>
        </w:rPr>
        <w:t xml:space="preserve"> программ дополнительного образования</w:t>
      </w:r>
    </w:p>
    <w:p w:rsidR="00F25FE7" w:rsidRPr="009F6FF1" w:rsidRDefault="00F25FE7" w:rsidP="00F25FE7">
      <w:pPr>
        <w:pStyle w:val="a5"/>
        <w:jc w:val="center"/>
        <w:rPr>
          <w:lang w:eastAsia="ru-RU"/>
        </w:rPr>
      </w:pPr>
      <w:r w:rsidRPr="009F6FF1">
        <w:rPr>
          <w:lang w:eastAsia="ru-RU"/>
        </w:rPr>
        <w:t>с применением электронного обучения, дистанционных образовательных технологий</w:t>
      </w:r>
    </w:p>
    <w:p w:rsidR="00F25FE7" w:rsidRPr="009F6FF1" w:rsidRDefault="00F25FE7" w:rsidP="00F25FE7">
      <w:pPr>
        <w:pStyle w:val="a5"/>
        <w:jc w:val="center"/>
        <w:rPr>
          <w:lang w:eastAsia="ru-RU"/>
        </w:rPr>
      </w:pPr>
      <w:proofErr w:type="gramStart"/>
      <w:r>
        <w:rPr>
          <w:lang w:eastAsia="ru-RU"/>
        </w:rPr>
        <w:t xml:space="preserve">О </w:t>
      </w:r>
      <w:r w:rsidRPr="009F6FF1">
        <w:rPr>
          <w:lang w:eastAsia="ru-RU"/>
        </w:rPr>
        <w:t>МКУ</w:t>
      </w:r>
      <w:proofErr w:type="gramEnd"/>
      <w:r w:rsidRPr="009F6FF1">
        <w:rPr>
          <w:lang w:eastAsia="ru-RU"/>
        </w:rPr>
        <w:t xml:space="preserve"> ДО ДДТ</w:t>
      </w:r>
      <w:r>
        <w:rPr>
          <w:lang w:eastAsia="ru-RU"/>
        </w:rPr>
        <w:t xml:space="preserve"> ДЮСШ</w:t>
      </w:r>
    </w:p>
    <w:p w:rsidR="00F25FE7" w:rsidRPr="009F6FF1" w:rsidRDefault="00F25FE7" w:rsidP="00F25FE7">
      <w:pPr>
        <w:pStyle w:val="a5"/>
        <w:jc w:val="center"/>
        <w:rPr>
          <w:lang w:eastAsia="ru-RU"/>
        </w:rPr>
      </w:pPr>
      <w:r>
        <w:rPr>
          <w:lang w:eastAsia="ru-RU"/>
        </w:rPr>
        <w:t>Отделение баскетбола ГНП-3</w:t>
      </w:r>
    </w:p>
    <w:p w:rsidR="00F25FE7" w:rsidRPr="009F6FF1" w:rsidRDefault="00F25FE7" w:rsidP="00F25FE7">
      <w:pPr>
        <w:pStyle w:val="a5"/>
        <w:jc w:val="center"/>
        <w:rPr>
          <w:lang w:eastAsia="ru-RU"/>
        </w:rPr>
      </w:pPr>
      <w:r w:rsidRPr="00EC47FF">
        <w:rPr>
          <w:u w:val="single"/>
          <w:lang w:eastAsia="ru-RU"/>
        </w:rPr>
        <w:t>2019/20</w:t>
      </w:r>
      <w:r>
        <w:rPr>
          <w:lang w:eastAsia="ru-RU"/>
        </w:rPr>
        <w:t xml:space="preserve"> </w:t>
      </w:r>
      <w:r w:rsidRPr="009F6FF1">
        <w:rPr>
          <w:lang w:eastAsia="ru-RU"/>
        </w:rPr>
        <w:t>год обучения</w:t>
      </w:r>
    </w:p>
    <w:p w:rsidR="00F25FE7" w:rsidRDefault="00F25FE7" w:rsidP="00F25FE7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F25FE7" w:rsidRPr="004E5656" w:rsidTr="002563C5">
        <w:tc>
          <w:tcPr>
            <w:tcW w:w="1242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F25FE7" w:rsidRPr="004E5656" w:rsidTr="002563C5">
        <w:tc>
          <w:tcPr>
            <w:tcW w:w="1242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Тактика нападения: система быстрого прорыва, система эшелонного прорыва, нападение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центрового и без центрового.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30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https://yandex.ru/video/preview/?filmId=17309990981955539487&amp;from=tabbar&amp;text=баскетбол+тактика+нападения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ВК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мышц кора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30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292">
              <w:rPr>
                <w:rFonts w:ascii="Times New Roman" w:hAnsi="Times New Roman" w:cs="Times New Roman"/>
                <w:sz w:val="20"/>
                <w:szCs w:val="20"/>
              </w:rPr>
              <w:t>https://www.youtube.com/watch?v=L0DFhR5BuIE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материала. Тестирование.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защита в баскетболе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932">
              <w:rPr>
                <w:rFonts w:ascii="Times New Roman" w:hAnsi="Times New Roman" w:cs="Times New Roman"/>
                <w:sz w:val="20"/>
                <w:szCs w:val="20"/>
              </w:rPr>
              <w:t>https://nsportal.ru/shkola/fizkultura-i-sport/library/2012/02/02/prizentatsiya-lichnaya-zashchita-v-basketbole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развитие силы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за год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FE7" w:rsidRDefault="00F25FE7" w:rsidP="00F25FE7"/>
    <w:p w:rsidR="00F25FE7" w:rsidRDefault="00F25FE7" w:rsidP="00F25FE7"/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lastRenderedPageBreak/>
        <w:t>УЧЕБНО-ТЕМАТИЧЕСКИЙ ПЛАН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СОГ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F25FE7" w:rsidRPr="004E5656" w:rsidTr="002563C5">
        <w:tc>
          <w:tcPr>
            <w:tcW w:w="1242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F25FE7" w:rsidRPr="004E5656" w:rsidTr="002563C5">
        <w:tc>
          <w:tcPr>
            <w:tcW w:w="1242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Pr="00447491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 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77">
              <w:rPr>
                <w:rFonts w:ascii="Times New Roman" w:hAnsi="Times New Roman" w:cs="Times New Roman"/>
                <w:sz w:val="20"/>
                <w:szCs w:val="20"/>
              </w:rPr>
              <w:t>https://www.youtube.com/watch?v=BUY8FM0o52c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FE7" w:rsidRPr="004E5656" w:rsidTr="002563C5">
        <w:tc>
          <w:tcPr>
            <w:tcW w:w="1242" w:type="dxa"/>
          </w:tcPr>
          <w:p w:rsidR="00F25FE7" w:rsidRPr="00447491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 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215AAF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AAF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https://yandex.ru/video/preview/?filmId=10343844835244619292&amp;from=tabbar&amp;reqid=1586434205161926-379663153986289016503041-vla1-4120-V&amp;suggest_reqid=292813765157738434042559809601366&amp;text=тренировка+для+детей+9+лет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Pr="00447491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 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354F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https://www.youtube.com/watch?v=B89EGM4fmbU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FE7" w:rsidRPr="004E5656" w:rsidTr="002563C5">
        <w:tc>
          <w:tcPr>
            <w:tcW w:w="1242" w:type="dxa"/>
          </w:tcPr>
          <w:p w:rsidR="00F25FE7" w:rsidRPr="00447491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05.2020</w:t>
            </w:r>
          </w:p>
        </w:tc>
        <w:tc>
          <w:tcPr>
            <w:tcW w:w="2835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 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AAF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https://yandex.ru/video/preview/?filmId=10581415805213610578&amp;from=tabbar&amp;p=1&amp;suggest_reqid=292813765157738434044910637817023&amp;text=комплекс+упражнений+для+детей+9+лет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FE7" w:rsidRDefault="00F25FE7" w:rsidP="00F25FE7"/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lastRenderedPageBreak/>
        <w:t>УЧЕБНО-ТЕМАТИЧЕСКИЙ ПЛАН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Спортивный туризм </w:t>
      </w:r>
    </w:p>
    <w:p w:rsidR="00F25FE7" w:rsidRPr="009F6FF1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p w:rsidR="00F25FE7" w:rsidRDefault="00F25FE7" w:rsidP="00F25FE7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F25FE7" w:rsidRPr="004E5656" w:rsidTr="002563C5">
        <w:tc>
          <w:tcPr>
            <w:tcW w:w="1242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F25FE7" w:rsidRPr="004E5656" w:rsidTr="002563C5">
        <w:tc>
          <w:tcPr>
            <w:tcW w:w="1242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Pr="006B2ED2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5" w:type="dxa"/>
          </w:tcPr>
          <w:p w:rsidR="00F25FE7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Вязка туристских узлов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FE7" w:rsidRPr="006B2ED2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9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Узлы для связывания веревок одинакового диаметра: </w:t>
            </w:r>
            <w:r w:rsidRPr="00D709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"прямой", "ткацкий", "встречный", "</w:t>
            </w:r>
            <w:proofErr w:type="spellStart"/>
            <w:r w:rsidRPr="00D709C4">
              <w:rPr>
                <w:rFonts w:ascii="Times New Roman" w:hAnsi="Times New Roman" w:cs="Times New Roman"/>
                <w:sz w:val="20"/>
                <w:szCs w:val="20"/>
              </w:rPr>
              <w:t>грейпвайн</w:t>
            </w:r>
            <w:proofErr w:type="spellEnd"/>
            <w:r w:rsidRPr="00D709C4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9C4">
              <w:rPr>
                <w:rFonts w:ascii="Times New Roman" w:hAnsi="Times New Roman" w:cs="Times New Roman"/>
                <w:sz w:val="20"/>
                <w:szCs w:val="20"/>
              </w:rPr>
              <w:t>https://www.youtube.com/watch?v=Av3fIVny4cs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FE7" w:rsidRPr="004E5656" w:rsidTr="002563C5">
        <w:tc>
          <w:tcPr>
            <w:tcW w:w="1242" w:type="dxa"/>
          </w:tcPr>
          <w:p w:rsidR="00F25FE7" w:rsidRPr="006B2ED2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5" w:type="dxa"/>
          </w:tcPr>
          <w:p w:rsidR="00F25FE7" w:rsidRPr="006B2ED2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ТПТ. Спуск, подъём. ТБ.</w:t>
            </w:r>
          </w:p>
          <w:p w:rsidR="00F25FE7" w:rsidRPr="006B2ED2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54F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https://yandex.ru/video/preview/?filmId=16283987272183591329&amp;text=техника+пешеходного+туризма+спуск</w:t>
              </w:r>
            </w:hyperlink>
            <w:r w:rsidRPr="00FD1E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66E80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https://yandex.ru/video/preview/?filmId=13678211284342542413&amp;text=техника+пешеходного+туризма+спуск+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Pr="006B2ED2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835" w:type="dxa"/>
          </w:tcPr>
          <w:p w:rsidR="00F25FE7" w:rsidRPr="006B2ED2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Подведение итогов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тестирование</w:t>
            </w:r>
          </w:p>
        </w:tc>
        <w:tc>
          <w:tcPr>
            <w:tcW w:w="2551" w:type="dxa"/>
          </w:tcPr>
          <w:p w:rsidR="00F25FE7" w:rsidRPr="00F55506" w:rsidRDefault="00F25FE7" w:rsidP="0025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F25FE7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5" w:type="dxa"/>
          </w:tcPr>
          <w:p w:rsidR="00F25FE7" w:rsidRPr="00D709C4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9C4">
              <w:rPr>
                <w:rFonts w:ascii="Times New Roman" w:hAnsi="Times New Roman" w:cs="Times New Roman"/>
                <w:sz w:val="20"/>
                <w:szCs w:val="20"/>
              </w:rPr>
              <w:t>Вязка туристских узлов.</w:t>
            </w:r>
          </w:p>
          <w:p w:rsidR="00F25FE7" w:rsidRPr="00D709C4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9C4">
              <w:rPr>
                <w:rFonts w:ascii="Times New Roman" w:hAnsi="Times New Roman" w:cs="Times New Roman"/>
                <w:bCs/>
                <w:sz w:val="20"/>
                <w:szCs w:val="20"/>
              </w:rPr>
              <w:t>Узлы для страховки (незатягивающиеся петли):</w:t>
            </w:r>
            <w:r w:rsidRPr="00D70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FE7" w:rsidRPr="006B2ED2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9C4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ростой проводник", "восьмерка",</w:t>
            </w:r>
            <w:r w:rsidRPr="00D709C4">
              <w:rPr>
                <w:rFonts w:ascii="Times New Roman" w:hAnsi="Times New Roman" w:cs="Times New Roman"/>
                <w:sz w:val="20"/>
                <w:szCs w:val="20"/>
              </w:rPr>
              <w:t xml:space="preserve"> "серединный </w:t>
            </w:r>
            <w:r w:rsidRPr="00D70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австрийский проводник", "двойной проводник".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9C4">
              <w:rPr>
                <w:rFonts w:ascii="Times New Roman" w:hAnsi="Times New Roman" w:cs="Times New Roman"/>
                <w:sz w:val="20"/>
                <w:szCs w:val="20"/>
              </w:rPr>
              <w:t>https://www.youtube.com/watch?v=Av3fIVny4cs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FE7" w:rsidRPr="004E5656" w:rsidTr="002563C5">
        <w:tc>
          <w:tcPr>
            <w:tcW w:w="1242" w:type="dxa"/>
          </w:tcPr>
          <w:p w:rsidR="00F25FE7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5" w:type="dxa"/>
          </w:tcPr>
          <w:p w:rsidR="00F25FE7" w:rsidRPr="006B2ED2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Переправа по бревну, переправа с помощью «маятника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F25FE7" w:rsidRPr="004E5656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54F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https://yandex.ru/video/preview/?filmId=4064473135776717945&amp;reqid=1586093745620823-1205286626314889432400143-vla1-1654-V&amp;text=техника+пешеходного+туризма+вертикальный+маятник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66E80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https://yandex.ru/video/preview/?filmId=3399210912491398966&amp;text=техника+пешеходного+туризма+переправа+по+бревну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E7" w:rsidRPr="004E5656" w:rsidTr="002563C5">
        <w:tc>
          <w:tcPr>
            <w:tcW w:w="1242" w:type="dxa"/>
          </w:tcPr>
          <w:p w:rsidR="00F25FE7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5" w:type="dxa"/>
          </w:tcPr>
          <w:p w:rsidR="00F25FE7" w:rsidRPr="006B2ED2" w:rsidRDefault="00F25FE7" w:rsidP="0025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Подведение итогов за год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25FE7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тестирование</w:t>
            </w:r>
          </w:p>
        </w:tc>
        <w:tc>
          <w:tcPr>
            <w:tcW w:w="2551" w:type="dxa"/>
          </w:tcPr>
          <w:p w:rsidR="00F25FE7" w:rsidRPr="00F55506" w:rsidRDefault="00F25FE7" w:rsidP="0025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F25FE7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F25FE7" w:rsidRPr="004E5656" w:rsidRDefault="00F25FE7" w:rsidP="0025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FE7" w:rsidRDefault="00F25FE7" w:rsidP="00F25FE7"/>
    <w:p w:rsidR="00F25FE7" w:rsidRDefault="00F25FE7" w:rsidP="00C75EB7"/>
    <w:sectPr w:rsidR="00F25FE7" w:rsidSect="00C75EB7">
      <w:pgSz w:w="16838" w:h="11906" w:orient="landscape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47FF"/>
    <w:rsid w:val="002E1E22"/>
    <w:rsid w:val="003B5588"/>
    <w:rsid w:val="0045348B"/>
    <w:rsid w:val="004E5656"/>
    <w:rsid w:val="005B0617"/>
    <w:rsid w:val="00814A27"/>
    <w:rsid w:val="00946E56"/>
    <w:rsid w:val="0095309F"/>
    <w:rsid w:val="00AB0DC0"/>
    <w:rsid w:val="00B06690"/>
    <w:rsid w:val="00B5183E"/>
    <w:rsid w:val="00C2437B"/>
    <w:rsid w:val="00C54832"/>
    <w:rsid w:val="00C75EB7"/>
    <w:rsid w:val="00DB297F"/>
    <w:rsid w:val="00EC47FF"/>
    <w:rsid w:val="00F2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06690"/>
    <w:rPr>
      <w:color w:val="0000FF" w:themeColor="hyperlink"/>
      <w:u w:val="single"/>
    </w:rPr>
  </w:style>
  <w:style w:type="paragraph" w:styleId="a5">
    <w:name w:val="No Spacing"/>
    <w:uiPriority w:val="1"/>
    <w:qFormat/>
    <w:rsid w:val="00F25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06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064473135776717945&amp;reqid=1586093745620823-1205286626314889432400143-vla1-1654-V&amp;text=&#1090;&#1077;&#1093;&#1085;&#1080;&#1082;&#1072;+&#1087;&#1077;&#1096;&#1077;&#1093;&#1086;&#1076;&#1085;&#1086;&#1075;&#1086;+&#1090;&#1091;&#1088;&#1080;&#1079;&#1084;&#1072;+&#1074;&#1077;&#1088;&#1090;&#1080;&#1082;&#1072;&#1083;&#1100;&#1085;&#1099;&#1081;+&#1084;&#1072;&#1103;&#1090;&#1085;&#1080;&#1082;" TargetMode="External"/><Relationship Id="rId5" Type="http://schemas.openxmlformats.org/officeDocument/2006/relationships/hyperlink" Target="https://yandex.ru/video/preview/?filmId=16283987272183591329&amp;text=&#1090;&#1077;&#1093;&#1085;&#1080;&#1082;&#1072;+&#1087;&#1077;&#1096;&#1077;&#1093;&#1086;&#1076;&#1085;&#1086;&#1075;&#1086;+&#1090;&#1091;&#1088;&#1080;&#1079;&#1084;&#1072;+&#1089;&#1087;&#1091;&#1089;&#1082;" TargetMode="External"/><Relationship Id="rId4" Type="http://schemas.openxmlformats.org/officeDocument/2006/relationships/hyperlink" Target="https://www.youtube.com/watch?v=B89EGM4fmb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лена</dc:creator>
  <cp:lastModifiedBy>Директор ДДТ</cp:lastModifiedBy>
  <cp:revision>2</cp:revision>
  <dcterms:created xsi:type="dcterms:W3CDTF">2020-05-20T04:17:00Z</dcterms:created>
  <dcterms:modified xsi:type="dcterms:W3CDTF">2020-05-20T04:17:00Z</dcterms:modified>
</cp:coreProperties>
</file>