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A4" w:rsidRDefault="00BA43A4" w:rsidP="00BA43A4">
      <w:pPr>
        <w:jc w:val="right"/>
        <w:rPr>
          <w:b/>
        </w:rPr>
      </w:pPr>
      <w:r>
        <w:rPr>
          <w:b/>
        </w:rPr>
        <w:t>Утверждено</w:t>
      </w:r>
    </w:p>
    <w:p w:rsidR="00BA43A4" w:rsidRDefault="00BA43A4" w:rsidP="00BA43A4">
      <w:pPr>
        <w:jc w:val="right"/>
        <w:rPr>
          <w:b/>
        </w:rPr>
      </w:pPr>
      <w:r>
        <w:rPr>
          <w:b/>
        </w:rPr>
        <w:t>Директор МКОУ ДОД ДДТ</w:t>
      </w:r>
    </w:p>
    <w:p w:rsidR="00BA43A4" w:rsidRDefault="00BA43A4" w:rsidP="00BA43A4">
      <w:pPr>
        <w:jc w:val="right"/>
        <w:rPr>
          <w:b/>
        </w:rPr>
      </w:pPr>
      <w:r>
        <w:rPr>
          <w:b/>
        </w:rPr>
        <w:t>__________</w:t>
      </w:r>
      <w:proofErr w:type="spellStart"/>
      <w:r>
        <w:rPr>
          <w:b/>
        </w:rPr>
        <w:t>Л.А.Иванюк</w:t>
      </w:r>
      <w:proofErr w:type="spellEnd"/>
    </w:p>
    <w:p w:rsidR="00BA43A4" w:rsidRDefault="00BA43A4" w:rsidP="00BA43A4">
      <w:pPr>
        <w:jc w:val="right"/>
        <w:rPr>
          <w:b/>
        </w:rPr>
      </w:pPr>
    </w:p>
    <w:p w:rsidR="00BA43A4" w:rsidRDefault="00BA43A4" w:rsidP="00BA43A4">
      <w:pPr>
        <w:jc w:val="right"/>
        <w:rPr>
          <w:b/>
        </w:rPr>
      </w:pPr>
    </w:p>
    <w:p w:rsidR="00BA43A4" w:rsidRDefault="00BA43A4" w:rsidP="00CD0C62">
      <w:pPr>
        <w:jc w:val="center"/>
        <w:rPr>
          <w:b/>
        </w:rPr>
      </w:pPr>
    </w:p>
    <w:p w:rsidR="00CD0C62" w:rsidRDefault="00CD0C62" w:rsidP="00CD0C62">
      <w:pPr>
        <w:jc w:val="center"/>
        <w:rPr>
          <w:b/>
        </w:rPr>
      </w:pPr>
      <w:r>
        <w:rPr>
          <w:b/>
        </w:rPr>
        <w:t>Положение</w:t>
      </w:r>
    </w:p>
    <w:p w:rsidR="00CD0C62" w:rsidRDefault="00CD0C62" w:rsidP="00BA43A4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  конкурсе - выставке </w:t>
      </w:r>
      <w:r w:rsidR="00BA43A4">
        <w:rPr>
          <w:b/>
        </w:rPr>
        <w:t>« Народная роспись»</w:t>
      </w:r>
    </w:p>
    <w:p w:rsidR="00CD0C62" w:rsidRDefault="00CD0C62" w:rsidP="00CD0C62">
      <w:pPr>
        <w:pStyle w:val="3"/>
      </w:pPr>
    </w:p>
    <w:p w:rsidR="00CD0C62" w:rsidRDefault="00CD0C62" w:rsidP="00CD0C6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положения</w:t>
      </w:r>
    </w:p>
    <w:p w:rsidR="00CD0C62" w:rsidRDefault="00CD0C62" w:rsidP="00CD0C62">
      <w:pPr>
        <w:numPr>
          <w:ilvl w:val="1"/>
          <w:numId w:val="1"/>
        </w:numPr>
        <w:jc w:val="both"/>
      </w:pPr>
      <w:r>
        <w:t xml:space="preserve">Настоящее положение устанавливает порядок проведения   </w:t>
      </w:r>
      <w:proofErr w:type="gramStart"/>
      <w:r>
        <w:t>детского  конкурса</w:t>
      </w:r>
      <w:proofErr w:type="gramEnd"/>
      <w:r>
        <w:t>- выста</w:t>
      </w:r>
      <w:r w:rsidR="00BA43A4">
        <w:t>в</w:t>
      </w:r>
      <w:r>
        <w:t>к</w:t>
      </w:r>
      <w:r w:rsidR="00BA43A4">
        <w:t>и</w:t>
      </w:r>
      <w:r>
        <w:t xml:space="preserve"> народных промыслов и ремесел «</w:t>
      </w:r>
      <w:r w:rsidR="00BA43A4">
        <w:t>Народная ро</w:t>
      </w:r>
      <w:r>
        <w:t>спись» (далее  конкурс)</w:t>
      </w:r>
    </w:p>
    <w:p w:rsidR="00CD0C62" w:rsidRPr="00CD0C62" w:rsidRDefault="00CD0C62" w:rsidP="00CD0C62">
      <w:proofErr w:type="gramStart"/>
      <w:r w:rsidRPr="00CD0C62">
        <w:t>Учредителем  детского</w:t>
      </w:r>
      <w:proofErr w:type="gramEnd"/>
      <w:r w:rsidRPr="00CD0C62">
        <w:t xml:space="preserve">  конкурса - выставки « Народная роспись»</w:t>
      </w:r>
      <w:r w:rsidR="00BA43A4">
        <w:t xml:space="preserve"> администрация </w:t>
      </w:r>
      <w:proofErr w:type="spellStart"/>
      <w:r w:rsidR="00BA43A4">
        <w:t>Гаринского</w:t>
      </w:r>
      <w:proofErr w:type="spellEnd"/>
      <w:r w:rsidR="00BA43A4">
        <w:t xml:space="preserve"> городского округа</w:t>
      </w:r>
      <w:r w:rsidRPr="00CD0C62">
        <w:t xml:space="preserve"> </w:t>
      </w:r>
      <w:r>
        <w:t xml:space="preserve"> </w:t>
      </w:r>
    </w:p>
    <w:p w:rsidR="00CD0C62" w:rsidRDefault="00CD0C62" w:rsidP="00CD0C62">
      <w:r w:rsidRPr="00CD0C62">
        <w:t xml:space="preserve">Организатором детского конкурса - выставки </w:t>
      </w:r>
      <w:proofErr w:type="gramStart"/>
      <w:r>
        <w:t>« Народная</w:t>
      </w:r>
      <w:proofErr w:type="gramEnd"/>
      <w:r>
        <w:t xml:space="preserve"> роспись»</w:t>
      </w:r>
      <w:r w:rsidR="0035371C">
        <w:t xml:space="preserve">:  </w:t>
      </w:r>
      <w:r>
        <w:t>МКОУ ДОД ДДТ</w:t>
      </w:r>
      <w:r w:rsidR="00BA43A4">
        <w:t>.</w:t>
      </w:r>
    </w:p>
    <w:p w:rsidR="00BA43A4" w:rsidRPr="00CD0C62" w:rsidRDefault="00BA43A4" w:rsidP="00CD0C62">
      <w:proofErr w:type="gramStart"/>
      <w:r>
        <w:t>Финансирование :</w:t>
      </w:r>
      <w:proofErr w:type="gramEnd"/>
      <w:r>
        <w:t xml:space="preserve"> местный бюджет.</w:t>
      </w:r>
    </w:p>
    <w:p w:rsidR="00CD0C62" w:rsidRDefault="00CD0C62" w:rsidP="00CD0C62">
      <w:pPr>
        <w:numPr>
          <w:ilvl w:val="1"/>
          <w:numId w:val="1"/>
        </w:numPr>
        <w:jc w:val="both"/>
      </w:pPr>
      <w:r>
        <w:t xml:space="preserve"> </w:t>
      </w:r>
    </w:p>
    <w:p w:rsidR="00CD0C62" w:rsidRDefault="00CD0C62" w:rsidP="00CD0C62">
      <w:pPr>
        <w:numPr>
          <w:ilvl w:val="0"/>
          <w:numId w:val="1"/>
        </w:numPr>
        <w:ind w:right="-180"/>
        <w:jc w:val="both"/>
        <w:rPr>
          <w:b/>
        </w:rPr>
      </w:pPr>
      <w:r>
        <w:rPr>
          <w:b/>
        </w:rPr>
        <w:t>Цели и задачи</w:t>
      </w:r>
    </w:p>
    <w:p w:rsidR="00CD0C62" w:rsidRDefault="00CD0C62" w:rsidP="00CD0C62">
      <w:pPr>
        <w:ind w:left="360" w:right="-180"/>
        <w:jc w:val="both"/>
      </w:pPr>
      <w:r>
        <w:t>2.1. Цели:</w:t>
      </w:r>
    </w:p>
    <w:p w:rsidR="00CD0C62" w:rsidRDefault="00CD0C62" w:rsidP="00CD0C62">
      <w:pPr>
        <w:ind w:left="360"/>
        <w:jc w:val="both"/>
      </w:pPr>
      <w:r>
        <w:t xml:space="preserve">- сохранение и развитие </w:t>
      </w:r>
      <w:proofErr w:type="gramStart"/>
      <w:r>
        <w:t>традиционных  художественных</w:t>
      </w:r>
      <w:proofErr w:type="gramEnd"/>
      <w:r>
        <w:t xml:space="preserve"> ремесел регионов Российской Федерации;</w:t>
      </w:r>
    </w:p>
    <w:p w:rsidR="00CD0C62" w:rsidRDefault="00CD0C62" w:rsidP="00CD0C62">
      <w:pPr>
        <w:ind w:left="360"/>
        <w:jc w:val="both"/>
      </w:pPr>
      <w:r>
        <w:t>- поощрение и популяризация лучших достижений детского прикладного творчества в области традиционной народной культуры;</w:t>
      </w:r>
    </w:p>
    <w:p w:rsidR="00CD0C62" w:rsidRDefault="00CD0C62" w:rsidP="00CD0C62">
      <w:pPr>
        <w:ind w:left="360"/>
        <w:jc w:val="both"/>
      </w:pPr>
      <w:r>
        <w:t xml:space="preserve">-   сохранение преемственности культурных </w:t>
      </w:r>
      <w:proofErr w:type="gramStart"/>
      <w:r>
        <w:t>традиций  в</w:t>
      </w:r>
      <w:proofErr w:type="gramEnd"/>
      <w:r>
        <w:t xml:space="preserve"> сфере народного прикладного творчества</w:t>
      </w:r>
    </w:p>
    <w:p w:rsidR="00CD0C62" w:rsidRDefault="00CD0C62" w:rsidP="00CD0C62">
      <w:pPr>
        <w:ind w:left="360"/>
        <w:jc w:val="both"/>
      </w:pPr>
      <w:r>
        <w:t>2.2. Задачи:</w:t>
      </w:r>
    </w:p>
    <w:p w:rsidR="00CD0C62" w:rsidRDefault="00CD0C62" w:rsidP="00CD0C62">
      <w:pPr>
        <w:ind w:left="360"/>
        <w:jc w:val="both"/>
      </w:pPr>
      <w:r>
        <w:t>- поддержание устойчивого интереса у подрастающего поколения к традиционной народной культуре;</w:t>
      </w:r>
    </w:p>
    <w:p w:rsidR="00CD0C62" w:rsidRDefault="00CD0C62" w:rsidP="00CD0C62">
      <w:pPr>
        <w:ind w:left="360"/>
        <w:jc w:val="both"/>
      </w:pPr>
      <w:r>
        <w:t>- развитие творческих способностей детей и подростков через приобщение к традициям народной культуры;</w:t>
      </w:r>
    </w:p>
    <w:p w:rsidR="00CD0C62" w:rsidRDefault="00CD0C62" w:rsidP="00CD0C62">
      <w:pPr>
        <w:pStyle w:val="31"/>
        <w:ind w:left="0"/>
        <w:rPr>
          <w:sz w:val="24"/>
        </w:rPr>
      </w:pPr>
      <w:r>
        <w:rPr>
          <w:sz w:val="24"/>
        </w:rPr>
        <w:t xml:space="preserve">      - выявление и поддержка юных талантов;</w:t>
      </w:r>
    </w:p>
    <w:p w:rsidR="00CD0C62" w:rsidRDefault="00CD0C62" w:rsidP="00CD0C62">
      <w:pPr>
        <w:ind w:left="360"/>
        <w:jc w:val="both"/>
      </w:pPr>
      <w:r>
        <w:t xml:space="preserve">- содействие в установлении творческих и деловых связей между образовательными учреждениями </w:t>
      </w:r>
      <w:proofErr w:type="spellStart"/>
      <w:r>
        <w:t>Гаринского</w:t>
      </w:r>
      <w:proofErr w:type="spellEnd"/>
      <w:r>
        <w:t xml:space="preserve"> района. </w:t>
      </w:r>
    </w:p>
    <w:p w:rsidR="00CD0C62" w:rsidRDefault="00CD0C62" w:rsidP="00CD0C62">
      <w:pPr>
        <w:ind w:left="360"/>
        <w:jc w:val="both"/>
        <w:rPr>
          <w:b/>
        </w:rPr>
      </w:pPr>
      <w:r>
        <w:rPr>
          <w:b/>
        </w:rPr>
        <w:t>3. Условия участия в выставке-конкурсе</w:t>
      </w:r>
    </w:p>
    <w:p w:rsidR="00CD0C62" w:rsidRDefault="00CD0C62" w:rsidP="00CD0C62">
      <w:r>
        <w:t>3.1</w:t>
      </w:r>
      <w:proofErr w:type="gramStart"/>
      <w:r>
        <w:t xml:space="preserve">. </w:t>
      </w:r>
      <w:r w:rsidR="00BA43A4">
        <w:t>конкурс</w:t>
      </w:r>
      <w:proofErr w:type="gramEnd"/>
      <w:r w:rsidR="00BA43A4">
        <w:t>- выставка</w:t>
      </w:r>
      <w:r>
        <w:t xml:space="preserve"> проводится по следующим номинациям: </w:t>
      </w:r>
    </w:p>
    <w:p w:rsidR="00CD0C62" w:rsidRDefault="00CD0C62" w:rsidP="00CD0C62">
      <w:pPr>
        <w:ind w:left="360"/>
      </w:pPr>
      <w:r>
        <w:t xml:space="preserve">- номинация «Художественная роспись» (роспись </w:t>
      </w:r>
      <w:proofErr w:type="gramStart"/>
      <w:r>
        <w:t>по  дереву</w:t>
      </w:r>
      <w:proofErr w:type="gramEnd"/>
      <w:r>
        <w:t>)</w:t>
      </w:r>
    </w:p>
    <w:p w:rsidR="00CD0C62" w:rsidRDefault="00CD0C62" w:rsidP="00CD0C62">
      <w:pPr>
        <w:ind w:left="360"/>
      </w:pPr>
      <w:r>
        <w:t xml:space="preserve">- номинация «Художественная </w:t>
      </w:r>
      <w:r w:rsidR="00A606E9">
        <w:t>лепка</w:t>
      </w:r>
      <w:r>
        <w:t xml:space="preserve">» (ручная лепка из глины, соленого </w:t>
      </w:r>
      <w:proofErr w:type="gramStart"/>
      <w:r>
        <w:t>теста )</w:t>
      </w:r>
      <w:proofErr w:type="gramEnd"/>
      <w:r>
        <w:t xml:space="preserve"> </w:t>
      </w:r>
    </w:p>
    <w:p w:rsidR="00CD0C62" w:rsidRDefault="00CD0C62" w:rsidP="00CD0C62">
      <w:pPr>
        <w:ind w:left="360"/>
      </w:pPr>
      <w:r>
        <w:t>- номинация «</w:t>
      </w:r>
      <w:proofErr w:type="spellStart"/>
      <w:r>
        <w:t>Бисероплетение</w:t>
      </w:r>
      <w:proofErr w:type="spellEnd"/>
      <w:r>
        <w:t xml:space="preserve"> и вышивка бисером» </w:t>
      </w:r>
    </w:p>
    <w:p w:rsidR="00CD0C62" w:rsidRDefault="00CD0C62" w:rsidP="00CD0C62">
      <w:pPr>
        <w:ind w:left="360"/>
      </w:pPr>
      <w:r>
        <w:t xml:space="preserve">- номинация «Кружевоплетение» </w:t>
      </w:r>
    </w:p>
    <w:p w:rsidR="00CD0C62" w:rsidRDefault="00CD0C62" w:rsidP="00CD0C62">
      <w:pPr>
        <w:ind w:left="360"/>
      </w:pPr>
      <w:r>
        <w:t>- номинация «Художественный текстиль» (роспись по ткани, валяние из шерсти, лоскутное шитьё, народная т</w:t>
      </w:r>
      <w:r w:rsidR="00BA43A4">
        <w:t xml:space="preserve">радиционная кукла, </w:t>
      </w:r>
      <w:r>
        <w:t xml:space="preserve">народный костюм (с использованием традиционных материалов и техник ручного кружевоплетения, вышивки, лоскутного шитья, </w:t>
      </w:r>
      <w:proofErr w:type="spellStart"/>
      <w:r>
        <w:t>бисероплетения</w:t>
      </w:r>
      <w:proofErr w:type="spellEnd"/>
      <w:r>
        <w:t xml:space="preserve">). </w:t>
      </w:r>
    </w:p>
    <w:p w:rsidR="00CD0C62" w:rsidRDefault="00CD0C62" w:rsidP="00CD0C62">
      <w:pPr>
        <w:ind w:left="360"/>
        <w:jc w:val="both"/>
      </w:pPr>
      <w:r>
        <w:t xml:space="preserve">      В каждой номинации определяется один победитель</w:t>
      </w:r>
      <w:r w:rsidR="001F3E1E">
        <w:t xml:space="preserve"> по возрастной группе</w:t>
      </w:r>
      <w:r>
        <w:t xml:space="preserve">. Кроме этого, учреждается один главный приз </w:t>
      </w:r>
      <w:r w:rsidR="00667745">
        <w:t>выста</w:t>
      </w:r>
      <w:r w:rsidR="00BA43A4">
        <w:t>в</w:t>
      </w:r>
      <w:r w:rsidR="00667745">
        <w:t>ки</w:t>
      </w:r>
      <w:r>
        <w:t>-конкурса «</w:t>
      </w:r>
      <w:r w:rsidR="00667745">
        <w:t>Народная роспись</w:t>
      </w:r>
      <w:r>
        <w:t>»: Гран-При.</w:t>
      </w:r>
    </w:p>
    <w:p w:rsidR="00CD0C62" w:rsidRDefault="00CD0C62" w:rsidP="00CD0C62">
      <w:pPr>
        <w:ind w:left="360"/>
        <w:jc w:val="both"/>
        <w:rPr>
          <w:b/>
          <w:i/>
        </w:rPr>
      </w:pPr>
      <w:r>
        <w:rPr>
          <w:b/>
          <w:i/>
        </w:rPr>
        <w:t xml:space="preserve">На </w:t>
      </w:r>
      <w:r w:rsidR="00667745">
        <w:rPr>
          <w:b/>
          <w:i/>
        </w:rPr>
        <w:t>выставку</w:t>
      </w:r>
      <w:r>
        <w:rPr>
          <w:b/>
          <w:i/>
        </w:rPr>
        <w:t xml:space="preserve">-конкурс не принимаются работы, созданные из нетрадиционных для народного искусства материалов (пластилин, пластик, сухоцветы, </w:t>
      </w:r>
      <w:proofErr w:type="spellStart"/>
      <w:r>
        <w:rPr>
          <w:b/>
          <w:i/>
        </w:rPr>
        <w:t>бумагопластика</w:t>
      </w:r>
      <w:proofErr w:type="spellEnd"/>
      <w:r>
        <w:rPr>
          <w:b/>
          <w:i/>
        </w:rPr>
        <w:t xml:space="preserve">), а также мягкая игрушка, вязание и вышивка по готовым </w:t>
      </w:r>
      <w:proofErr w:type="gramStart"/>
      <w:r>
        <w:rPr>
          <w:b/>
          <w:i/>
        </w:rPr>
        <w:t>схемам,  изделия</w:t>
      </w:r>
      <w:proofErr w:type="gramEnd"/>
      <w:r>
        <w:rPr>
          <w:b/>
          <w:i/>
        </w:rPr>
        <w:t xml:space="preserve"> с использованием продуктов питания</w:t>
      </w:r>
      <w:r w:rsidR="00667745">
        <w:rPr>
          <w:b/>
          <w:i/>
        </w:rPr>
        <w:t xml:space="preserve"> (макароны, крупа</w:t>
      </w:r>
      <w:r>
        <w:rPr>
          <w:b/>
          <w:i/>
        </w:rPr>
        <w:t xml:space="preserve">), изделия в технике </w:t>
      </w:r>
      <w:proofErr w:type="spellStart"/>
      <w:r>
        <w:rPr>
          <w:b/>
          <w:i/>
        </w:rPr>
        <w:t>декупажа</w:t>
      </w:r>
      <w:proofErr w:type="spellEnd"/>
      <w:r>
        <w:rPr>
          <w:b/>
          <w:i/>
        </w:rPr>
        <w:t>,  живопись и графика.</w:t>
      </w:r>
    </w:p>
    <w:p w:rsidR="001F3E1E" w:rsidRDefault="001F3E1E" w:rsidP="00CD0C62">
      <w:pPr>
        <w:ind w:left="360"/>
        <w:jc w:val="both"/>
        <w:rPr>
          <w:b/>
          <w:i/>
        </w:rPr>
      </w:pPr>
    </w:p>
    <w:p w:rsidR="0035371C" w:rsidRPr="001F3E1E" w:rsidRDefault="00CD0C62" w:rsidP="00CD0C62">
      <w:pPr>
        <w:numPr>
          <w:ilvl w:val="1"/>
          <w:numId w:val="2"/>
        </w:numPr>
        <w:jc w:val="both"/>
        <w:rPr>
          <w:b/>
        </w:rPr>
      </w:pPr>
      <w:proofErr w:type="gramStart"/>
      <w:r w:rsidRPr="001F3E1E">
        <w:rPr>
          <w:b/>
        </w:rPr>
        <w:t xml:space="preserve">Участниками </w:t>
      </w:r>
      <w:r w:rsidR="00262D78" w:rsidRPr="001F3E1E">
        <w:rPr>
          <w:b/>
        </w:rPr>
        <w:t xml:space="preserve"> конкурс</w:t>
      </w:r>
      <w:r w:rsidR="0035371C" w:rsidRPr="001F3E1E">
        <w:rPr>
          <w:b/>
        </w:rPr>
        <w:t>а</w:t>
      </w:r>
      <w:proofErr w:type="gramEnd"/>
      <w:r w:rsidR="00262D78" w:rsidRPr="001F3E1E">
        <w:rPr>
          <w:b/>
        </w:rPr>
        <w:t>- выставк</w:t>
      </w:r>
      <w:r w:rsidR="00E40ECC">
        <w:rPr>
          <w:b/>
        </w:rPr>
        <w:t>и</w:t>
      </w:r>
      <w:r w:rsidRPr="001F3E1E">
        <w:rPr>
          <w:b/>
        </w:rPr>
        <w:t xml:space="preserve"> могут стать</w:t>
      </w:r>
      <w:r w:rsidR="0035371C" w:rsidRPr="001F3E1E">
        <w:rPr>
          <w:b/>
        </w:rPr>
        <w:t>:</w:t>
      </w:r>
    </w:p>
    <w:p w:rsidR="001F3E1E" w:rsidRDefault="0035371C" w:rsidP="001F3E1E">
      <w:pPr>
        <w:jc w:val="both"/>
      </w:pPr>
      <w:r>
        <w:t>Д</w:t>
      </w:r>
      <w:r w:rsidR="00CD0C62">
        <w:t>ети</w:t>
      </w:r>
      <w:r>
        <w:t xml:space="preserve"> и обучающиеся</w:t>
      </w:r>
      <w:r w:rsidR="00CD0C62">
        <w:t xml:space="preserve"> в возрасте с </w:t>
      </w:r>
      <w:r w:rsidR="00667745">
        <w:t>5</w:t>
      </w:r>
      <w:r>
        <w:t xml:space="preserve"> до 18 </w:t>
      </w:r>
      <w:r w:rsidR="00CD0C62">
        <w:t>лет</w:t>
      </w:r>
      <w:r w:rsidR="001F3E1E">
        <w:t>:</w:t>
      </w:r>
    </w:p>
    <w:p w:rsidR="001F3E1E" w:rsidRDefault="001F3E1E" w:rsidP="0035371C">
      <w:pPr>
        <w:ind w:left="720"/>
        <w:jc w:val="both"/>
      </w:pPr>
      <w:r>
        <w:t>1 группа- с5 до7 лет;</w:t>
      </w:r>
    </w:p>
    <w:p w:rsidR="001F3E1E" w:rsidRDefault="001F3E1E" w:rsidP="0035371C">
      <w:pPr>
        <w:ind w:left="720"/>
        <w:jc w:val="both"/>
      </w:pPr>
      <w:r>
        <w:t>2 группа-с 8 до 11 лет;</w:t>
      </w:r>
    </w:p>
    <w:p w:rsidR="0035371C" w:rsidRDefault="001F3E1E" w:rsidP="0035371C">
      <w:pPr>
        <w:ind w:left="720"/>
        <w:jc w:val="both"/>
      </w:pPr>
      <w:r>
        <w:t>3 группа- с 12 до 18 лет</w:t>
      </w:r>
      <w:r w:rsidR="0035371C">
        <w:t>;</w:t>
      </w:r>
    </w:p>
    <w:p w:rsidR="001F3E1E" w:rsidRDefault="001F3E1E" w:rsidP="001F3E1E">
      <w:pPr>
        <w:pStyle w:val="a8"/>
        <w:numPr>
          <w:ilvl w:val="0"/>
          <w:numId w:val="2"/>
        </w:numPr>
        <w:jc w:val="both"/>
      </w:pPr>
      <w:proofErr w:type="gramStart"/>
      <w:r>
        <w:t>группа</w:t>
      </w:r>
      <w:proofErr w:type="gramEnd"/>
      <w:r>
        <w:t>: взрослые ( педагоги и родители);</w:t>
      </w:r>
    </w:p>
    <w:p w:rsidR="00CD0C62" w:rsidRDefault="001F3E1E" w:rsidP="001F3E1E">
      <w:pPr>
        <w:pStyle w:val="a8"/>
        <w:numPr>
          <w:ilvl w:val="0"/>
          <w:numId w:val="2"/>
        </w:numPr>
        <w:jc w:val="both"/>
      </w:pPr>
      <w:proofErr w:type="gramStart"/>
      <w:r>
        <w:t>группа</w:t>
      </w:r>
      <w:proofErr w:type="gramEnd"/>
      <w:r>
        <w:t>:</w:t>
      </w:r>
      <w:r w:rsidR="0035371C">
        <w:t xml:space="preserve"> лица с УВЗ.</w:t>
      </w:r>
      <w:r w:rsidR="00CD0C62">
        <w:t xml:space="preserve"> </w:t>
      </w:r>
    </w:p>
    <w:p w:rsidR="0035371C" w:rsidRDefault="0035371C" w:rsidP="0035371C">
      <w:pPr>
        <w:jc w:val="both"/>
      </w:pPr>
    </w:p>
    <w:p w:rsidR="00CD0C62" w:rsidRDefault="00A606E9" w:rsidP="00A606E9">
      <w:pPr>
        <w:jc w:val="both"/>
      </w:pPr>
      <w:r>
        <w:t xml:space="preserve">      3.3.</w:t>
      </w:r>
      <w:r w:rsidR="00CD0C62">
        <w:t xml:space="preserve">Одно изделие безвозмездно передается </w:t>
      </w:r>
      <w:proofErr w:type="gramStart"/>
      <w:r w:rsidR="00CD0C62">
        <w:t xml:space="preserve">в </w:t>
      </w:r>
      <w:r w:rsidR="00667745">
        <w:t xml:space="preserve"> музей</w:t>
      </w:r>
      <w:proofErr w:type="gramEnd"/>
      <w:r w:rsidR="00667745">
        <w:t xml:space="preserve"> </w:t>
      </w:r>
      <w:proofErr w:type="spellStart"/>
      <w:r w:rsidR="00667745">
        <w:t>Гаринского</w:t>
      </w:r>
      <w:proofErr w:type="spellEnd"/>
      <w:r w:rsidR="00667745">
        <w:t xml:space="preserve"> района</w:t>
      </w:r>
      <w:r w:rsidR="0035371C">
        <w:t>.</w:t>
      </w:r>
    </w:p>
    <w:p w:rsidR="00CD0C62" w:rsidRDefault="00A606E9" w:rsidP="00A606E9">
      <w:pPr>
        <w:ind w:left="360"/>
        <w:jc w:val="both"/>
      </w:pPr>
      <w:r>
        <w:t>3.4.</w:t>
      </w:r>
      <w:r w:rsidR="00CD0C62">
        <w:t>Кажд</w:t>
      </w:r>
      <w:r>
        <w:t>ое</w:t>
      </w:r>
      <w:r w:rsidR="00CD0C62">
        <w:t xml:space="preserve"> </w:t>
      </w:r>
      <w:r>
        <w:t>учреждение</w:t>
      </w:r>
      <w:r w:rsidR="00CD0C62">
        <w:t xml:space="preserve"> предоставляет организаторам список экспонатов в электронном виде </w:t>
      </w:r>
      <w:proofErr w:type="gramStart"/>
      <w:r>
        <w:t>( фото</w:t>
      </w:r>
      <w:proofErr w:type="gramEnd"/>
      <w:r>
        <w:t>)</w:t>
      </w:r>
      <w:r w:rsidR="00CD0C62">
        <w:t>. Все экспонаты сопровождаются этикеткой</w:t>
      </w:r>
      <w:r>
        <w:t>.</w:t>
      </w:r>
      <w:r w:rsidR="00CD0C62">
        <w:t xml:space="preserve"> </w:t>
      </w:r>
      <w:r>
        <w:t xml:space="preserve"> </w:t>
      </w:r>
    </w:p>
    <w:p w:rsidR="00CD0C62" w:rsidRDefault="00CD0C62" w:rsidP="00CD0C62">
      <w:pPr>
        <w:ind w:left="360"/>
        <w:jc w:val="both"/>
      </w:pPr>
      <w:r>
        <w:t xml:space="preserve">3.8. Все желающие принять участие в </w:t>
      </w:r>
      <w:r w:rsidR="00262D78">
        <w:t>конкурс</w:t>
      </w:r>
      <w:r w:rsidR="00E40ECC">
        <w:t>е</w:t>
      </w:r>
      <w:r w:rsidR="00262D78">
        <w:t xml:space="preserve">- </w:t>
      </w:r>
      <w:proofErr w:type="gramStart"/>
      <w:r w:rsidR="00262D78">
        <w:t>выставк</w:t>
      </w:r>
      <w:r w:rsidR="00E40ECC">
        <w:t>е</w:t>
      </w:r>
      <w:r w:rsidR="00262D78">
        <w:t xml:space="preserve"> </w:t>
      </w:r>
      <w:r>
        <w:t xml:space="preserve"> должны</w:t>
      </w:r>
      <w:proofErr w:type="gramEnd"/>
      <w:r w:rsidR="0035371C">
        <w:t xml:space="preserve"> </w:t>
      </w:r>
      <w:r>
        <w:t xml:space="preserve"> </w:t>
      </w:r>
      <w:r>
        <w:rPr>
          <w:b/>
        </w:rPr>
        <w:t>до</w:t>
      </w:r>
      <w:r w:rsidR="00E40ECC">
        <w:rPr>
          <w:b/>
        </w:rPr>
        <w:t xml:space="preserve"> </w:t>
      </w:r>
      <w:r w:rsidR="00A606E9">
        <w:rPr>
          <w:b/>
        </w:rPr>
        <w:t>1</w:t>
      </w:r>
      <w:r w:rsidR="00262D78">
        <w:rPr>
          <w:b/>
        </w:rPr>
        <w:t>4</w:t>
      </w:r>
      <w:r w:rsidR="00A606E9">
        <w:rPr>
          <w:b/>
        </w:rPr>
        <w:t xml:space="preserve"> апреля</w:t>
      </w:r>
      <w:r>
        <w:rPr>
          <w:b/>
        </w:rPr>
        <w:t xml:space="preserve"> 201</w:t>
      </w:r>
      <w:r w:rsidR="00A606E9">
        <w:rPr>
          <w:b/>
        </w:rPr>
        <w:t>6</w:t>
      </w:r>
      <w:r>
        <w:rPr>
          <w:b/>
        </w:rPr>
        <w:t>года</w:t>
      </w:r>
      <w:r>
        <w:t xml:space="preserve"> выслать в адрес </w:t>
      </w:r>
      <w:r w:rsidR="00A606E9">
        <w:t>МКОУ ДОД ДДТ</w:t>
      </w:r>
      <w:r>
        <w:t xml:space="preserve"> </w:t>
      </w:r>
      <w:r w:rsidR="00A606E9">
        <w:t xml:space="preserve"> </w:t>
      </w:r>
      <w:r>
        <w:t>заявку (см. приложение).</w:t>
      </w:r>
    </w:p>
    <w:p w:rsidR="00CD0C62" w:rsidRPr="001F3E1E" w:rsidRDefault="00CD0C62" w:rsidP="00CD0C62">
      <w:pPr>
        <w:jc w:val="both"/>
        <w:rPr>
          <w:b/>
        </w:rPr>
      </w:pPr>
      <w:r w:rsidRPr="001F3E1E">
        <w:rPr>
          <w:b/>
        </w:rPr>
        <w:t xml:space="preserve"> 4. Порядок </w:t>
      </w:r>
      <w:proofErr w:type="gramStart"/>
      <w:r w:rsidRPr="001F3E1E">
        <w:rPr>
          <w:b/>
        </w:rPr>
        <w:t xml:space="preserve">проведения </w:t>
      </w:r>
      <w:r w:rsidR="00262D78" w:rsidRPr="001F3E1E">
        <w:rPr>
          <w:b/>
        </w:rPr>
        <w:t xml:space="preserve"> конкурса</w:t>
      </w:r>
      <w:proofErr w:type="gramEnd"/>
      <w:r w:rsidR="00262D78" w:rsidRPr="001F3E1E">
        <w:rPr>
          <w:b/>
        </w:rPr>
        <w:t>- выставки</w:t>
      </w:r>
      <w:r w:rsidRPr="001F3E1E">
        <w:rPr>
          <w:b/>
        </w:rPr>
        <w:t>:</w:t>
      </w:r>
    </w:p>
    <w:p w:rsidR="00CD0C62" w:rsidRPr="00262D78" w:rsidRDefault="00CD0C62" w:rsidP="00CD0C62">
      <w:pPr>
        <w:jc w:val="both"/>
      </w:pPr>
      <w:r w:rsidRPr="00262D78">
        <w:t>4.</w:t>
      </w:r>
      <w:r w:rsidR="0035371C">
        <w:t>1</w:t>
      </w:r>
      <w:r w:rsidR="00262D78">
        <w:t>.</w:t>
      </w:r>
      <w:r w:rsidR="00A606E9" w:rsidRPr="00262D78">
        <w:t>Выставка</w:t>
      </w:r>
      <w:r w:rsidRPr="00262D78">
        <w:t xml:space="preserve">-конкурс проводится </w:t>
      </w:r>
      <w:r w:rsidR="00A606E9" w:rsidRPr="00262D78">
        <w:t xml:space="preserve"> </w:t>
      </w:r>
      <w:r w:rsidRPr="00262D78">
        <w:t xml:space="preserve"> с </w:t>
      </w:r>
      <w:r w:rsidR="00A606E9" w:rsidRPr="00262D78">
        <w:t>15 по 20 апреля</w:t>
      </w:r>
      <w:r w:rsidRPr="00262D78">
        <w:t xml:space="preserve"> </w:t>
      </w:r>
      <w:r w:rsidR="00A606E9" w:rsidRPr="00262D78">
        <w:t xml:space="preserve"> </w:t>
      </w:r>
      <w:r w:rsidRPr="00262D78">
        <w:t xml:space="preserve"> 201</w:t>
      </w:r>
      <w:r w:rsidR="00A606E9" w:rsidRPr="00262D78">
        <w:t>6</w:t>
      </w:r>
      <w:r w:rsidRPr="00262D78">
        <w:t xml:space="preserve"> года.</w:t>
      </w:r>
    </w:p>
    <w:p w:rsidR="00BA43A4" w:rsidRPr="00262D78" w:rsidRDefault="00A606E9" w:rsidP="00BA43A4">
      <w:pPr>
        <w:jc w:val="both"/>
      </w:pPr>
      <w:r w:rsidRPr="00262D78">
        <w:t>4.2. Фото экспоната выставляется на официальном сайте учреждения:</w:t>
      </w:r>
      <w:r w:rsidR="00711F21">
        <w:t xml:space="preserve"> </w:t>
      </w:r>
      <w:proofErr w:type="spellStart"/>
      <w:r w:rsidRPr="00262D78">
        <w:rPr>
          <w:lang w:val="en-US"/>
        </w:rPr>
        <w:t>dd</w:t>
      </w:r>
      <w:r w:rsidR="00711F21">
        <w:rPr>
          <w:lang w:val="en-US"/>
        </w:rPr>
        <w:t>t</w:t>
      </w:r>
      <w:proofErr w:type="spellEnd"/>
      <w:r w:rsidR="00711F21">
        <w:t xml:space="preserve"> </w:t>
      </w:r>
      <w:r w:rsidRPr="00262D78">
        <w:t>-</w:t>
      </w:r>
      <w:proofErr w:type="spellStart"/>
      <w:r w:rsidRPr="00262D78">
        <w:rPr>
          <w:lang w:val="en-US"/>
        </w:rPr>
        <w:t>gari</w:t>
      </w:r>
      <w:proofErr w:type="spellEnd"/>
      <w:r w:rsidR="00BA43A4" w:rsidRPr="00262D78">
        <w:t>, где желающие могут проголосовать за любой экспонат</w:t>
      </w:r>
      <w:r w:rsidR="00711F21">
        <w:t>, как на сайте учреждения, так и в МКОУ ДОД ДДТ</w:t>
      </w:r>
      <w:r w:rsidR="00BA43A4" w:rsidRPr="00262D78">
        <w:t>, результаты учитываются при подведении итогов выставки- конкурса.</w:t>
      </w:r>
    </w:p>
    <w:p w:rsidR="00262D78" w:rsidRDefault="00BA43A4" w:rsidP="00262D78">
      <w:pPr>
        <w:jc w:val="both"/>
      </w:pPr>
      <w:r w:rsidRPr="00262D78">
        <w:t>4.3.Результаты подводятся 22 апреля 2016 года</w:t>
      </w:r>
      <w:r w:rsidR="00262D78">
        <w:t>.</w:t>
      </w:r>
    </w:p>
    <w:p w:rsidR="00CD0C62" w:rsidRPr="00262D78" w:rsidRDefault="00262D78" w:rsidP="00262D78">
      <w:pPr>
        <w:jc w:val="both"/>
      </w:pPr>
      <w:r>
        <w:t>4.4.В МКОУ ДОД ДДТ организовывается выставка работ с 15.03.2016 по 22.03.2016года</w:t>
      </w:r>
      <w:r w:rsidR="00711F21">
        <w:t>.</w:t>
      </w:r>
      <w:r w:rsidR="00BA43A4" w:rsidRPr="00262D78">
        <w:t xml:space="preserve"> </w:t>
      </w:r>
      <w:r w:rsidR="00A606E9" w:rsidRPr="00262D78">
        <w:t xml:space="preserve"> </w:t>
      </w:r>
      <w:r>
        <w:t xml:space="preserve"> </w:t>
      </w:r>
    </w:p>
    <w:p w:rsidR="00CD0C62" w:rsidRPr="00262D78" w:rsidRDefault="00A606E9" w:rsidP="00CD0C62">
      <w:pPr>
        <w:jc w:val="both"/>
        <w:rPr>
          <w:sz w:val="21"/>
          <w:szCs w:val="21"/>
        </w:rPr>
      </w:pPr>
      <w:r w:rsidRPr="00262D78">
        <w:rPr>
          <w:sz w:val="21"/>
          <w:szCs w:val="21"/>
        </w:rPr>
        <w:t xml:space="preserve"> </w:t>
      </w:r>
    </w:p>
    <w:p w:rsidR="00CD0C62" w:rsidRDefault="00BA43A4" w:rsidP="00BA43A4">
      <w:pPr>
        <w:jc w:val="both"/>
      </w:pPr>
      <w:r>
        <w:rPr>
          <w:b/>
        </w:rPr>
        <w:t>5</w:t>
      </w:r>
      <w:r w:rsidR="00CD0C62">
        <w:rPr>
          <w:b/>
        </w:rPr>
        <w:t xml:space="preserve">. Награждение участников </w:t>
      </w:r>
      <w:r w:rsidR="00E40ECC">
        <w:rPr>
          <w:b/>
        </w:rPr>
        <w:t>выставки</w:t>
      </w:r>
      <w:bookmarkStart w:id="0" w:name="_GoBack"/>
      <w:bookmarkEnd w:id="0"/>
      <w:r w:rsidR="00CD0C62">
        <w:rPr>
          <w:b/>
        </w:rPr>
        <w:t>-конкурса.</w:t>
      </w:r>
    </w:p>
    <w:p w:rsidR="00CD0C62" w:rsidRDefault="00CD0C62" w:rsidP="00CD0C62">
      <w:pPr>
        <w:ind w:firstLine="360"/>
        <w:jc w:val="both"/>
      </w:pPr>
      <w:r>
        <w:t xml:space="preserve">По итогам </w:t>
      </w:r>
      <w:r w:rsidR="00A606E9">
        <w:t>выставки</w:t>
      </w:r>
      <w:r>
        <w:t xml:space="preserve">-конкурса участники награждаются </w:t>
      </w:r>
      <w:r w:rsidR="00A606E9">
        <w:t>грамотами</w:t>
      </w:r>
      <w:r w:rsidR="00262D78">
        <w:t>.</w:t>
      </w:r>
      <w:r>
        <w:t xml:space="preserve"> </w:t>
      </w:r>
      <w:r w:rsidR="00262D78">
        <w:t xml:space="preserve"> </w:t>
      </w:r>
      <w:r>
        <w:t xml:space="preserve"> </w:t>
      </w:r>
      <w:proofErr w:type="gramStart"/>
      <w:r>
        <w:t xml:space="preserve">Жюри </w:t>
      </w:r>
      <w:r w:rsidR="00262D78">
        <w:t xml:space="preserve"> конкурс</w:t>
      </w:r>
      <w:r w:rsidR="0045364D">
        <w:t>а</w:t>
      </w:r>
      <w:proofErr w:type="gramEnd"/>
      <w:r w:rsidR="0045364D">
        <w:t>- выставки</w:t>
      </w:r>
      <w:r>
        <w:t xml:space="preserve"> оставляет за собой право учредить специальны</w:t>
      </w:r>
      <w:r w:rsidR="00262D78">
        <w:t>й</w:t>
      </w:r>
      <w:r>
        <w:t xml:space="preserve"> приз</w:t>
      </w:r>
      <w:r w:rsidR="00262D78">
        <w:t xml:space="preserve"> </w:t>
      </w:r>
      <w:r>
        <w:t xml:space="preserve">. Решение жюри пересмотру не подлежит. </w:t>
      </w:r>
    </w:p>
    <w:p w:rsidR="00CD0C62" w:rsidRDefault="00CD0C62" w:rsidP="00CD0C62">
      <w:pPr>
        <w:jc w:val="both"/>
      </w:pPr>
    </w:p>
    <w:p w:rsidR="00CD0C62" w:rsidRDefault="00CD0C62" w:rsidP="00CD0C62">
      <w:pPr>
        <w:ind w:left="360"/>
        <w:jc w:val="both"/>
      </w:pPr>
      <w:r>
        <w:rPr>
          <w:b/>
          <w:u w:val="single"/>
        </w:rPr>
        <w:t>ВНИМАНИЕ!</w:t>
      </w:r>
    </w:p>
    <w:p w:rsidR="00CD0C62" w:rsidRDefault="00CD0C62" w:rsidP="00CD0C62">
      <w:pPr>
        <w:pStyle w:val="2"/>
        <w:jc w:val="both"/>
        <w:rPr>
          <w:sz w:val="24"/>
        </w:rPr>
      </w:pPr>
      <w:r>
        <w:rPr>
          <w:sz w:val="24"/>
        </w:rPr>
        <w:t xml:space="preserve">Заявка отправляется </w:t>
      </w:r>
      <w:r w:rsidR="00A606E9">
        <w:rPr>
          <w:sz w:val="24"/>
        </w:rPr>
        <w:t xml:space="preserve"> </w:t>
      </w:r>
      <w:r>
        <w:rPr>
          <w:sz w:val="24"/>
        </w:rPr>
        <w:t xml:space="preserve"> электронной почтой до 1</w:t>
      </w:r>
      <w:r w:rsidR="00A606E9">
        <w:rPr>
          <w:sz w:val="24"/>
        </w:rPr>
        <w:t>0</w:t>
      </w:r>
      <w:r>
        <w:rPr>
          <w:sz w:val="24"/>
        </w:rPr>
        <w:t>.0</w:t>
      </w:r>
      <w:r w:rsidR="00A606E9">
        <w:rPr>
          <w:sz w:val="24"/>
        </w:rPr>
        <w:t>4</w:t>
      </w:r>
      <w:r>
        <w:rPr>
          <w:sz w:val="24"/>
        </w:rPr>
        <w:t>.201</w:t>
      </w:r>
      <w:r w:rsidR="00A606E9">
        <w:rPr>
          <w:sz w:val="24"/>
        </w:rPr>
        <w:t>6</w:t>
      </w:r>
      <w:r>
        <w:rPr>
          <w:sz w:val="24"/>
        </w:rPr>
        <w:t xml:space="preserve"> г.</w:t>
      </w:r>
    </w:p>
    <w:p w:rsidR="00CD0C62" w:rsidRDefault="00262D78" w:rsidP="00CD0C62">
      <w:pPr>
        <w:jc w:val="both"/>
        <w:rPr>
          <w:b/>
        </w:rPr>
      </w:pPr>
      <w:r>
        <w:rPr>
          <w:b/>
        </w:rPr>
        <w:t>Адрес:</w:t>
      </w:r>
      <w:r w:rsidR="00BA43A4">
        <w:rPr>
          <w:b/>
        </w:rPr>
        <w:t>624910, С</w:t>
      </w:r>
      <w:r w:rsidR="00A606E9">
        <w:rPr>
          <w:b/>
        </w:rPr>
        <w:t xml:space="preserve">вердловская область, </w:t>
      </w:r>
      <w:proofErr w:type="spellStart"/>
      <w:r w:rsidR="00A606E9">
        <w:rPr>
          <w:b/>
        </w:rPr>
        <w:t>Гаринский</w:t>
      </w:r>
      <w:proofErr w:type="spellEnd"/>
      <w:r w:rsidR="00A606E9">
        <w:rPr>
          <w:b/>
        </w:rPr>
        <w:t xml:space="preserve"> район, р. п. Гари. ул. Комсомольская,31.</w:t>
      </w:r>
      <w:r w:rsidR="00CD0C62">
        <w:rPr>
          <w:b/>
        </w:rPr>
        <w:t xml:space="preserve"> </w:t>
      </w:r>
      <w:r w:rsidR="00A606E9">
        <w:rPr>
          <w:b/>
        </w:rPr>
        <w:t xml:space="preserve"> </w:t>
      </w:r>
    </w:p>
    <w:p w:rsidR="00CD0C62" w:rsidRDefault="00CD0C62" w:rsidP="00CD0C62">
      <w:pPr>
        <w:jc w:val="both"/>
        <w:rPr>
          <w:b/>
        </w:rPr>
      </w:pPr>
      <w:r>
        <w:rPr>
          <w:b/>
        </w:rPr>
        <w:t>Телефон 8 (343</w:t>
      </w:r>
      <w:r w:rsidR="00A606E9">
        <w:rPr>
          <w:b/>
        </w:rPr>
        <w:t>87</w:t>
      </w:r>
      <w:r>
        <w:rPr>
          <w:b/>
        </w:rPr>
        <w:t>) 2</w:t>
      </w:r>
      <w:r w:rsidR="00A606E9">
        <w:rPr>
          <w:b/>
        </w:rPr>
        <w:t>-18-28</w:t>
      </w:r>
      <w:r>
        <w:rPr>
          <w:b/>
        </w:rPr>
        <w:t>тел./факс 8 (343</w:t>
      </w:r>
      <w:r w:rsidR="00A606E9">
        <w:rPr>
          <w:b/>
        </w:rPr>
        <w:t>87</w:t>
      </w:r>
      <w:r>
        <w:rPr>
          <w:b/>
        </w:rPr>
        <w:t>) 2</w:t>
      </w:r>
      <w:r w:rsidR="00A606E9">
        <w:rPr>
          <w:b/>
        </w:rPr>
        <w:t xml:space="preserve">-18-28 </w:t>
      </w:r>
    </w:p>
    <w:p w:rsidR="00CD0C62" w:rsidRPr="00A606E9" w:rsidRDefault="00CD0C62" w:rsidP="00CD0C62">
      <w:pPr>
        <w:jc w:val="both"/>
        <w:rPr>
          <w:b/>
          <w:lang w:val="en-US"/>
        </w:rPr>
      </w:pPr>
      <w:r>
        <w:rPr>
          <w:b/>
          <w:lang w:val="en-US"/>
        </w:rPr>
        <w:t>E</w:t>
      </w:r>
      <w:r w:rsidRPr="00BA43A4">
        <w:rPr>
          <w:b/>
          <w:lang w:val="en-US"/>
        </w:rPr>
        <w:t>-</w:t>
      </w:r>
      <w:r>
        <w:rPr>
          <w:b/>
          <w:lang w:val="en-US"/>
        </w:rPr>
        <w:t>mail</w:t>
      </w:r>
      <w:r w:rsidRPr="00BA43A4">
        <w:rPr>
          <w:b/>
          <w:lang w:val="en-US"/>
        </w:rPr>
        <w:t xml:space="preserve">: </w:t>
      </w:r>
      <w:r w:rsidR="00A606E9" w:rsidRPr="00BA43A4">
        <w:rPr>
          <w:b/>
          <w:lang w:val="en-US"/>
        </w:rPr>
        <w:t xml:space="preserve"> </w:t>
      </w:r>
      <w:r w:rsidR="00A606E9">
        <w:rPr>
          <w:b/>
          <w:lang w:val="en-US"/>
        </w:rPr>
        <w:t>ddt84@yandex.ru</w:t>
      </w:r>
    </w:p>
    <w:p w:rsidR="00CD0C62" w:rsidRPr="00BA43A4" w:rsidRDefault="00CD0C62" w:rsidP="00CD0C62">
      <w:pPr>
        <w:jc w:val="both"/>
        <w:rPr>
          <w:lang w:val="en-US"/>
        </w:rPr>
      </w:pPr>
    </w:p>
    <w:p w:rsidR="00CD0C62" w:rsidRPr="00BA43A4" w:rsidRDefault="00CD0C62" w:rsidP="00CD0C62">
      <w:pPr>
        <w:jc w:val="both"/>
        <w:rPr>
          <w:lang w:val="en-US"/>
        </w:rPr>
      </w:pPr>
    </w:p>
    <w:p w:rsidR="00CD0C62" w:rsidRPr="00BA43A4" w:rsidRDefault="00CD0C62" w:rsidP="00CD0C62">
      <w:pPr>
        <w:jc w:val="both"/>
        <w:rPr>
          <w:lang w:val="en-US"/>
        </w:rPr>
      </w:pPr>
    </w:p>
    <w:p w:rsidR="00CD0C62" w:rsidRPr="00BA43A4" w:rsidRDefault="00CD0C62" w:rsidP="00CD0C62">
      <w:pPr>
        <w:jc w:val="both"/>
        <w:rPr>
          <w:lang w:val="en-US"/>
        </w:rPr>
      </w:pPr>
    </w:p>
    <w:p w:rsidR="00CD0C62" w:rsidRDefault="00CD0C62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Default="00BA43A4" w:rsidP="00CD0C62">
      <w:pPr>
        <w:jc w:val="both"/>
        <w:rPr>
          <w:lang w:val="en-US"/>
        </w:rPr>
      </w:pPr>
    </w:p>
    <w:p w:rsidR="00BA43A4" w:rsidRPr="00BA43A4" w:rsidRDefault="00BA43A4" w:rsidP="00CD0C62">
      <w:pPr>
        <w:jc w:val="both"/>
        <w:rPr>
          <w:lang w:val="en-US"/>
        </w:rPr>
      </w:pPr>
    </w:p>
    <w:p w:rsidR="00CD0C62" w:rsidRPr="00BA43A4" w:rsidRDefault="00CD0C62" w:rsidP="00CD0C62">
      <w:pPr>
        <w:jc w:val="both"/>
        <w:rPr>
          <w:lang w:val="en-US"/>
        </w:rPr>
      </w:pPr>
    </w:p>
    <w:p w:rsidR="00BA43A4" w:rsidRPr="00BA43A4" w:rsidRDefault="00BA43A4" w:rsidP="00BA43A4">
      <w:pPr>
        <w:spacing w:before="100" w:beforeAutospacing="1" w:after="100" w:afterAutospacing="1"/>
        <w:ind w:left="720"/>
        <w:jc w:val="right"/>
      </w:pPr>
      <w:r>
        <w:t>Приложение</w:t>
      </w:r>
      <w:r w:rsidRPr="00BA43A4">
        <w:t xml:space="preserve"> </w:t>
      </w:r>
      <w:r>
        <w:t xml:space="preserve"> </w:t>
      </w:r>
    </w:p>
    <w:p w:rsidR="00BA43A4" w:rsidRPr="005A55DD" w:rsidRDefault="00BA43A4" w:rsidP="00BA43A4">
      <w:pPr>
        <w:spacing w:before="100" w:beforeAutospacing="1" w:after="100" w:afterAutospacing="1"/>
        <w:jc w:val="center"/>
      </w:pPr>
      <w:r w:rsidRPr="005A55DD">
        <w:t xml:space="preserve">ЗАЯВКА </w:t>
      </w:r>
      <w:r w:rsidRPr="005A55DD">
        <w:br/>
        <w:t>на участие в</w:t>
      </w:r>
      <w:r w:rsidR="0045364D">
        <w:t xml:space="preserve"> конкурс- выставка</w:t>
      </w:r>
      <w:proofErr w:type="gramStart"/>
      <w:r>
        <w:t xml:space="preserve"> </w:t>
      </w:r>
      <w:r w:rsidR="0045364D">
        <w:t xml:space="preserve"> </w:t>
      </w:r>
      <w:r>
        <w:t xml:space="preserve"> </w:t>
      </w:r>
      <w:r w:rsidRPr="005A55DD">
        <w:t>«</w:t>
      </w:r>
      <w:proofErr w:type="gramEnd"/>
      <w:r>
        <w:t>Народная роспись»</w:t>
      </w:r>
      <w:r w:rsidRPr="005A55DD">
        <w:t xml:space="preserve">. </w:t>
      </w:r>
    </w:p>
    <w:p w:rsidR="00BA43A4" w:rsidRPr="00A56642" w:rsidRDefault="00BA43A4" w:rsidP="00BA43A4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2"/>
        <w:gridCol w:w="2197"/>
      </w:tblGrid>
      <w:tr w:rsidR="00BA43A4" w:rsidRPr="005A55DD" w:rsidTr="00D4064C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3A4" w:rsidRPr="005A55DD" w:rsidRDefault="00BA43A4" w:rsidP="00D4064C">
            <w:pPr>
              <w:spacing w:before="100" w:beforeAutospacing="1" w:after="100" w:afterAutospacing="1"/>
            </w:pPr>
            <w:r w:rsidRPr="005A55DD">
              <w:t>Ф.И.О участника (</w:t>
            </w:r>
            <w:proofErr w:type="spellStart"/>
            <w:r w:rsidRPr="005A55DD">
              <w:t>ов</w:t>
            </w:r>
            <w:proofErr w:type="spellEnd"/>
            <w:r w:rsidRPr="005A55DD">
              <w:t xml:space="preserve">)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3A4" w:rsidRPr="005A55DD" w:rsidRDefault="00BA43A4" w:rsidP="00D4064C"/>
        </w:tc>
      </w:tr>
      <w:tr w:rsidR="00BA43A4" w:rsidRPr="005A55DD" w:rsidTr="00D4064C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3A4" w:rsidRPr="005A55DD" w:rsidRDefault="00BA43A4" w:rsidP="00D4064C">
            <w:pPr>
              <w:spacing w:before="100" w:beforeAutospacing="1" w:after="100" w:afterAutospacing="1"/>
            </w:pPr>
            <w:r w:rsidRPr="005A55DD">
              <w:t>Возраст участника (</w:t>
            </w:r>
            <w:proofErr w:type="spellStart"/>
            <w:r w:rsidRPr="005A55DD">
              <w:t>ов</w:t>
            </w:r>
            <w:proofErr w:type="spellEnd"/>
            <w:r w:rsidRPr="005A55DD">
              <w:t xml:space="preserve">)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3A4" w:rsidRPr="005A55DD" w:rsidRDefault="00BA43A4" w:rsidP="00D4064C"/>
        </w:tc>
      </w:tr>
      <w:tr w:rsidR="00BA43A4" w:rsidRPr="005A55DD" w:rsidTr="00D4064C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3A4" w:rsidRPr="005A55DD" w:rsidRDefault="00BA43A4" w:rsidP="00D4064C">
            <w:pPr>
              <w:spacing w:before="100" w:beforeAutospacing="1" w:after="100" w:afterAutospacing="1"/>
            </w:pPr>
            <w:r w:rsidRPr="005A55DD">
              <w:t xml:space="preserve">Наименование учреждения, адрес, телефон, факс, e - </w:t>
            </w:r>
            <w:proofErr w:type="spellStart"/>
            <w:r w:rsidRPr="005A55DD">
              <w:t>mail</w:t>
            </w:r>
            <w:proofErr w:type="spellEnd"/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3A4" w:rsidRPr="005A55DD" w:rsidRDefault="00BA43A4" w:rsidP="00D4064C"/>
        </w:tc>
      </w:tr>
      <w:tr w:rsidR="00BA43A4" w:rsidRPr="005A55DD" w:rsidTr="00D4064C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3A4" w:rsidRPr="005A55DD" w:rsidRDefault="00BA43A4" w:rsidP="00D4064C">
            <w:pPr>
              <w:spacing w:before="100" w:beforeAutospacing="1" w:after="100" w:afterAutospacing="1"/>
            </w:pPr>
            <w:r w:rsidRPr="005A55DD">
              <w:t xml:space="preserve">Ф.И.О. руководителя учреждения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3A4" w:rsidRPr="005A55DD" w:rsidRDefault="00BA43A4" w:rsidP="00D4064C"/>
        </w:tc>
      </w:tr>
      <w:tr w:rsidR="00BA43A4" w:rsidRPr="005A55DD" w:rsidTr="00D4064C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3A4" w:rsidRPr="005A55DD" w:rsidRDefault="00BA43A4" w:rsidP="00D4064C">
            <w:pPr>
              <w:spacing w:before="100" w:beforeAutospacing="1" w:after="100" w:afterAutospacing="1"/>
            </w:pPr>
            <w:r w:rsidRPr="005A55DD">
              <w:t>Ф.И.О. педагога, подготовившего конкурсанта (</w:t>
            </w:r>
            <w:proofErr w:type="spellStart"/>
            <w:r w:rsidRPr="005A55DD">
              <w:t>ов</w:t>
            </w:r>
            <w:proofErr w:type="spellEnd"/>
            <w:r w:rsidRPr="005A55DD">
              <w:t xml:space="preserve">), должность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3A4" w:rsidRPr="005A55DD" w:rsidRDefault="00BA43A4" w:rsidP="00D4064C"/>
        </w:tc>
      </w:tr>
      <w:tr w:rsidR="00BA43A4" w:rsidRPr="005A55DD" w:rsidTr="00D4064C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3A4" w:rsidRPr="005A55DD" w:rsidRDefault="00BA43A4" w:rsidP="00D4064C">
            <w:pPr>
              <w:spacing w:before="100" w:beforeAutospacing="1" w:after="100" w:afterAutospacing="1"/>
            </w:pPr>
            <w:r w:rsidRPr="005A55DD">
              <w:t xml:space="preserve">Название произведения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3A4" w:rsidRPr="005A55DD" w:rsidRDefault="00BA43A4" w:rsidP="00D4064C"/>
        </w:tc>
      </w:tr>
    </w:tbl>
    <w:p w:rsidR="00BA43A4" w:rsidRDefault="00BA43A4" w:rsidP="00BA43A4">
      <w:pPr>
        <w:spacing w:before="100" w:beforeAutospacing="1" w:after="100" w:afterAutospacing="1"/>
      </w:pPr>
      <w:r w:rsidRPr="005A55DD">
        <w:t xml:space="preserve">ВНИМАНИЕ!!! </w:t>
      </w:r>
    </w:p>
    <w:p w:rsidR="00BA43A4" w:rsidRDefault="00BA43A4" w:rsidP="00BA43A4">
      <w:pPr>
        <w:spacing w:before="100" w:beforeAutospacing="1" w:after="100" w:afterAutospacing="1"/>
      </w:pPr>
      <w:r>
        <w:t>Каждая работа подписывается согласно требованиям. Размер таблички 6х3см., размер шрифта18.</w:t>
      </w:r>
    </w:p>
    <w:p w:rsidR="009353BB" w:rsidRDefault="009353BB"/>
    <w:sectPr w:rsidR="0093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91CD0"/>
    <w:multiLevelType w:val="hybridMultilevel"/>
    <w:tmpl w:val="9D2AE964"/>
    <w:lvl w:ilvl="0" w:tplc="29C60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D450B12"/>
    <w:multiLevelType w:val="multilevel"/>
    <w:tmpl w:val="B42233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FA"/>
    <w:rsid w:val="001F3E1E"/>
    <w:rsid w:val="00262D78"/>
    <w:rsid w:val="0035371C"/>
    <w:rsid w:val="0045364D"/>
    <w:rsid w:val="00667745"/>
    <w:rsid w:val="00711F21"/>
    <w:rsid w:val="009353BB"/>
    <w:rsid w:val="00A606E9"/>
    <w:rsid w:val="00B820FA"/>
    <w:rsid w:val="00BA43A4"/>
    <w:rsid w:val="00CD0C62"/>
    <w:rsid w:val="00E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1588-BA0C-45DE-B8CE-BAEAB5C4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C62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CD0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0C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D0C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D0C6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D0C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CD0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D0C62"/>
    <w:pPr>
      <w:ind w:left="360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semiHidden/>
    <w:rsid w:val="00CD0C62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E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E1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F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7</cp:revision>
  <cp:lastPrinted>2016-03-25T07:26:00Z</cp:lastPrinted>
  <dcterms:created xsi:type="dcterms:W3CDTF">2016-03-25T05:53:00Z</dcterms:created>
  <dcterms:modified xsi:type="dcterms:W3CDTF">2016-04-04T11:39:00Z</dcterms:modified>
</cp:coreProperties>
</file>