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F" w:rsidRDefault="006442BF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2BF" w:rsidRDefault="006442BF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Директор ДДТ\Desktop\Кузеванов К.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Кузеванов К.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BF" w:rsidRDefault="006442BF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2BF" w:rsidRDefault="006442BF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DE5" w:rsidRPr="00105935" w:rsidRDefault="007D1DE5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D1DE5" w:rsidRPr="007D1DE5" w:rsidRDefault="007D1DE5" w:rsidP="007D1DE5">
      <w:pPr>
        <w:rPr>
          <w:rFonts w:ascii="Times New Roman" w:hAnsi="Times New Roman" w:cs="Times New Roman"/>
          <w:b/>
          <w:sz w:val="32"/>
          <w:szCs w:val="32"/>
        </w:rPr>
      </w:pP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7D1DE5" w:rsidRPr="007D1DE5" w:rsidRDefault="007D1DE5" w:rsidP="007D1DE5">
      <w:pPr>
        <w:spacing w:after="0" w:line="36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5. Материально-техническое обеспечение </w:t>
      </w:r>
    </w:p>
    <w:p w:rsidR="007D1DE5" w:rsidRPr="007D1DE5" w:rsidRDefault="007D1DE5" w:rsidP="007D1DE5">
      <w:pPr>
        <w:spacing w:after="0" w:line="36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6. Методическое обеспечение деятельности </w:t>
      </w:r>
    </w:p>
    <w:p w:rsidR="007D1DE5" w:rsidRDefault="007D1DE5" w:rsidP="007D1DE5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1DE5" w:rsidRPr="009176E1" w:rsidRDefault="007D1DE5" w:rsidP="007D1DE5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E1E97" w:rsidRDefault="001E1E97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Pr="007D1DE5" w:rsidRDefault="007D1DE5" w:rsidP="007D1DE5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95" w:rsidRDefault="00D258FA" w:rsidP="00B40AA2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736F">
        <w:rPr>
          <w:b/>
          <w:sz w:val="28"/>
          <w:szCs w:val="28"/>
        </w:rPr>
        <w:t>Актуальность программы.</w:t>
      </w:r>
      <w:r w:rsidRPr="003F736F">
        <w:rPr>
          <w:sz w:val="28"/>
          <w:szCs w:val="28"/>
        </w:rPr>
        <w:t xml:space="preserve"> </w:t>
      </w:r>
    </w:p>
    <w:p w:rsidR="00B40AA2" w:rsidRPr="00B40AA2" w:rsidRDefault="00D258FA" w:rsidP="00B40AA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736F">
        <w:rPr>
          <w:sz w:val="28"/>
          <w:szCs w:val="28"/>
        </w:rPr>
        <w:t>Анализ исследований, касающихся вопросов развития двигательных способностей и качеств детей, свидет</w:t>
      </w:r>
      <w:r w:rsidR="00EA078F">
        <w:rPr>
          <w:sz w:val="28"/>
          <w:szCs w:val="28"/>
        </w:rPr>
        <w:t xml:space="preserve">ельствует, что около 40% детей </w:t>
      </w:r>
      <w:r w:rsidRPr="003F736F">
        <w:rPr>
          <w:sz w:val="28"/>
          <w:szCs w:val="28"/>
        </w:rPr>
        <w:t xml:space="preserve"> имеют уровень развития двигательных способностей ниже среднего.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здоровья детей, снижения жизненног</w:t>
      </w:r>
      <w:r w:rsidR="00B40AA2">
        <w:rPr>
          <w:sz w:val="28"/>
          <w:szCs w:val="28"/>
        </w:rPr>
        <w:t xml:space="preserve">о тонуса. Известно также, что </w:t>
      </w:r>
      <w:r w:rsidRPr="003F736F">
        <w:rPr>
          <w:sz w:val="28"/>
          <w:szCs w:val="28"/>
        </w:rPr>
        <w:t xml:space="preserve"> </w:t>
      </w:r>
      <w:r w:rsidR="00B40AA2" w:rsidRPr="00B40AA2">
        <w:rPr>
          <w:color w:val="000000"/>
          <w:sz w:val="28"/>
          <w:szCs w:val="28"/>
        </w:rPr>
        <w:t>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  <w:r w:rsidR="00DA6A95">
        <w:rPr>
          <w:color w:val="000000"/>
          <w:sz w:val="28"/>
          <w:szCs w:val="28"/>
        </w:rPr>
        <w:t xml:space="preserve"> Особенно в летний период времени.</w:t>
      </w:r>
    </w:p>
    <w:p w:rsidR="00B40AA2" w:rsidRPr="00B40AA2" w:rsidRDefault="00B40AA2" w:rsidP="00B40AA2">
      <w:pPr>
        <w:shd w:val="clear" w:color="auto" w:fill="FBFCFC"/>
        <w:spacing w:after="0" w:line="2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DA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Pr="00B4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</w:t>
      </w:r>
      <w:r w:rsidR="00DA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ребенка.</w:t>
      </w:r>
    </w:p>
    <w:p w:rsidR="00D258FA" w:rsidRPr="00B40AA2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95" w:rsidRDefault="003F736F" w:rsidP="00B40AA2">
      <w:pPr>
        <w:pStyle w:val="a4"/>
        <w:shd w:val="clear" w:color="auto" w:fill="FBFCFC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 w:rsidRPr="00B40AA2">
        <w:rPr>
          <w:b/>
          <w:sz w:val="28"/>
          <w:szCs w:val="28"/>
        </w:rPr>
        <w:t xml:space="preserve">. </w:t>
      </w:r>
    </w:p>
    <w:p w:rsidR="00B40AA2" w:rsidRPr="00B40AA2" w:rsidRDefault="00DA6A95" w:rsidP="00B40AA2">
      <w:pPr>
        <w:pStyle w:val="a4"/>
        <w:shd w:val="clear" w:color="auto" w:fill="FBFCFC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Данная программа</w:t>
      </w:r>
      <w:r w:rsidR="00B40AA2" w:rsidRPr="00B40AA2">
        <w:rPr>
          <w:color w:val="000000"/>
          <w:sz w:val="28"/>
          <w:szCs w:val="28"/>
        </w:rPr>
        <w:t xml:space="preserve"> обусловлена целым рядом качеств, которых нет (или они слабо выражены) у</w:t>
      </w:r>
      <w:r>
        <w:rPr>
          <w:color w:val="000000"/>
          <w:sz w:val="28"/>
          <w:szCs w:val="28"/>
        </w:rPr>
        <w:t xml:space="preserve"> обучающихся которые посещают секцию лыжные гонки или думают заниматься этим видом спорта</w:t>
      </w:r>
      <w:r w:rsidR="00B40AA2" w:rsidRPr="00B40AA2">
        <w:rPr>
          <w:color w:val="000000"/>
          <w:sz w:val="28"/>
          <w:szCs w:val="28"/>
        </w:rPr>
        <w:t>:</w:t>
      </w:r>
      <w:proofErr w:type="gramEnd"/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личностная ориентация образования;</w:t>
      </w:r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профильность;</w:t>
      </w:r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практическая направленность;</w:t>
      </w:r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мобильность;</w:t>
      </w:r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40AA2">
        <w:rPr>
          <w:color w:val="000000"/>
          <w:sz w:val="28"/>
          <w:szCs w:val="28"/>
        </w:rPr>
        <w:t>разноуровневость</w:t>
      </w:r>
      <w:proofErr w:type="spellEnd"/>
      <w:r w:rsidRPr="00B40AA2">
        <w:rPr>
          <w:color w:val="000000"/>
          <w:sz w:val="28"/>
          <w:szCs w:val="28"/>
        </w:rPr>
        <w:t>;</w:t>
      </w:r>
    </w:p>
    <w:p w:rsidR="00B40AA2" w:rsidRPr="00B40AA2" w:rsidRDefault="00B40AA2" w:rsidP="00B40AA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 xml:space="preserve">реализация воспитательной функции обучения через активизацию деятельности </w:t>
      </w:r>
      <w:proofErr w:type="gramStart"/>
      <w:r w:rsidRPr="00B40AA2">
        <w:rPr>
          <w:color w:val="000000"/>
          <w:sz w:val="28"/>
          <w:szCs w:val="28"/>
        </w:rPr>
        <w:t>обучающихся</w:t>
      </w:r>
      <w:proofErr w:type="gramEnd"/>
      <w:r w:rsidRPr="00B40AA2">
        <w:rPr>
          <w:color w:val="000000"/>
          <w:sz w:val="28"/>
          <w:szCs w:val="28"/>
        </w:rPr>
        <w:t>.</w:t>
      </w:r>
    </w:p>
    <w:p w:rsidR="00B40AA2" w:rsidRPr="001C48D4" w:rsidRDefault="00B40AA2" w:rsidP="001C48D4">
      <w:pPr>
        <w:pStyle w:val="a4"/>
        <w:shd w:val="clear" w:color="auto" w:fill="FBFCFC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1C48D4">
        <w:rPr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</w:p>
    <w:p w:rsidR="00B40AA2" w:rsidRDefault="00B40AA2" w:rsidP="00B40A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40AA2" w:rsidRPr="00B40AA2" w:rsidRDefault="00D258FA" w:rsidP="00B40A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40AA2">
        <w:rPr>
          <w:b/>
          <w:sz w:val="28"/>
          <w:szCs w:val="28"/>
        </w:rPr>
        <w:t>Цель программы</w:t>
      </w:r>
      <w:r w:rsidRPr="00B40AA2">
        <w:rPr>
          <w:sz w:val="28"/>
          <w:szCs w:val="28"/>
        </w:rPr>
        <w:t xml:space="preserve"> </w:t>
      </w:r>
      <w:r w:rsidR="00B40AA2" w:rsidRPr="00B40AA2">
        <w:rPr>
          <w:color w:val="000000"/>
          <w:sz w:val="28"/>
          <w:szCs w:val="28"/>
          <w:shd w:val="clear" w:color="auto" w:fill="FFFFFF"/>
        </w:rPr>
        <w:t>формирование разносторонне гармонически физически развитой личности, готовой к активной творческой самореализации в пространстве общечеловеческой культуры; укрепления и сохранения собственного здоровья, воспитания потребности для занятия спортом</w:t>
      </w:r>
      <w:r w:rsidR="001C48D4">
        <w:rPr>
          <w:color w:val="000000"/>
          <w:sz w:val="28"/>
          <w:szCs w:val="28"/>
          <w:shd w:val="clear" w:color="auto" w:fill="FFFFFF"/>
        </w:rPr>
        <w:t xml:space="preserve"> в летний период времени</w:t>
      </w:r>
      <w:r w:rsidR="00B40AA2" w:rsidRPr="00B40AA2">
        <w:rPr>
          <w:color w:val="000000"/>
          <w:sz w:val="28"/>
          <w:szCs w:val="28"/>
          <w:shd w:val="clear" w:color="auto" w:fill="FFFFFF"/>
        </w:rPr>
        <w:t>.</w:t>
      </w:r>
    </w:p>
    <w:p w:rsidR="00D258FA" w:rsidRPr="00B40AA2" w:rsidRDefault="00D258FA" w:rsidP="00B40A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40AA2">
        <w:rPr>
          <w:b/>
          <w:sz w:val="28"/>
          <w:szCs w:val="28"/>
        </w:rPr>
        <w:lastRenderedPageBreak/>
        <w:t>Для достижения указанной цели решаются следующие задачи.</w:t>
      </w:r>
    </w:p>
    <w:p w:rsidR="00B40AA2" w:rsidRPr="00B40AA2" w:rsidRDefault="00B40AA2" w:rsidP="00B40AA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  <w:u w:val="single"/>
        </w:rPr>
        <w:t>Обучающие:</w:t>
      </w:r>
    </w:p>
    <w:p w:rsidR="00EA078F" w:rsidRPr="00EA078F" w:rsidRDefault="00B40AA2" w:rsidP="00B40AA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формирование представлений о</w:t>
      </w:r>
      <w:r w:rsidR="00EA078F">
        <w:rPr>
          <w:color w:val="000000"/>
          <w:sz w:val="28"/>
          <w:szCs w:val="28"/>
        </w:rPr>
        <w:t xml:space="preserve">  спорте в целом</w:t>
      </w:r>
    </w:p>
    <w:p w:rsidR="00B40AA2" w:rsidRPr="00B40AA2" w:rsidRDefault="00B40AA2" w:rsidP="00B40AA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40AA2">
        <w:rPr>
          <w:color w:val="000000"/>
          <w:sz w:val="28"/>
          <w:szCs w:val="28"/>
        </w:rPr>
        <w:t>возникновении</w:t>
      </w:r>
      <w:proofErr w:type="gramEnd"/>
      <w:r w:rsidRPr="00B40AA2">
        <w:rPr>
          <w:color w:val="000000"/>
          <w:sz w:val="28"/>
          <w:szCs w:val="28"/>
        </w:rPr>
        <w:t xml:space="preserve">, </w:t>
      </w:r>
      <w:r w:rsidR="00EA078F">
        <w:rPr>
          <w:color w:val="000000"/>
          <w:sz w:val="28"/>
          <w:szCs w:val="28"/>
        </w:rPr>
        <w:t>развитии</w:t>
      </w:r>
      <w:r w:rsidRPr="00B40AA2">
        <w:rPr>
          <w:color w:val="000000"/>
          <w:sz w:val="28"/>
          <w:szCs w:val="28"/>
        </w:rPr>
        <w:t>;</w:t>
      </w:r>
    </w:p>
    <w:p w:rsidR="00B40AA2" w:rsidRPr="00B40AA2" w:rsidRDefault="00B40AA2" w:rsidP="00B40AA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формирование знаний о закаливающих процедурах и укреплении здоровья;</w:t>
      </w:r>
    </w:p>
    <w:p w:rsidR="00B40AA2" w:rsidRPr="00B40AA2" w:rsidRDefault="00B40AA2" w:rsidP="00B40AA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формирование начальных сведений о самоконтроле;</w:t>
      </w:r>
    </w:p>
    <w:p w:rsidR="00B40AA2" w:rsidRPr="00B40AA2" w:rsidRDefault="00B40AA2" w:rsidP="00B40AA2">
      <w:pPr>
        <w:pStyle w:val="a4"/>
        <w:numPr>
          <w:ilvl w:val="0"/>
          <w:numId w:val="27"/>
        </w:numPr>
        <w:shd w:val="clear" w:color="auto" w:fill="FBFCFC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овла</w:t>
      </w:r>
      <w:r w:rsidR="00EA078F">
        <w:rPr>
          <w:color w:val="000000"/>
          <w:sz w:val="28"/>
          <w:szCs w:val="28"/>
        </w:rPr>
        <w:t>дение спортивными навыками</w:t>
      </w:r>
      <w:r w:rsidRPr="00B40AA2">
        <w:rPr>
          <w:color w:val="000000"/>
          <w:sz w:val="28"/>
          <w:szCs w:val="28"/>
        </w:rPr>
        <w:t>;</w:t>
      </w:r>
    </w:p>
    <w:p w:rsidR="00B40AA2" w:rsidRPr="00B40AA2" w:rsidRDefault="00EA078F" w:rsidP="00B40AA2">
      <w:pPr>
        <w:pStyle w:val="a4"/>
        <w:numPr>
          <w:ilvl w:val="0"/>
          <w:numId w:val="27"/>
        </w:numPr>
        <w:shd w:val="clear" w:color="auto" w:fill="FBFCFC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этих</w:t>
      </w:r>
      <w:r w:rsidR="00B40AA2" w:rsidRPr="00B40AA2">
        <w:rPr>
          <w:color w:val="000000"/>
          <w:sz w:val="28"/>
          <w:szCs w:val="28"/>
        </w:rPr>
        <w:t xml:space="preserve"> навыков и теоретических знаний в области </w:t>
      </w:r>
      <w:r>
        <w:rPr>
          <w:color w:val="000000"/>
          <w:sz w:val="28"/>
          <w:szCs w:val="28"/>
        </w:rPr>
        <w:t>(</w:t>
      </w:r>
      <w:r w:rsidR="00B40AA2" w:rsidRPr="00B40AA2">
        <w:rPr>
          <w:color w:val="000000"/>
          <w:sz w:val="28"/>
          <w:szCs w:val="28"/>
        </w:rPr>
        <w:t>лыжных гонок</w:t>
      </w:r>
      <w:r>
        <w:rPr>
          <w:color w:val="000000"/>
          <w:sz w:val="28"/>
          <w:szCs w:val="28"/>
        </w:rPr>
        <w:t>)</w:t>
      </w:r>
      <w:r w:rsidR="00B40AA2" w:rsidRPr="00B40AA2">
        <w:rPr>
          <w:color w:val="000000"/>
          <w:sz w:val="28"/>
          <w:szCs w:val="28"/>
        </w:rPr>
        <w:t>, а также соблюдение общей и частной гигиены и осуществление самоконтроля.</w:t>
      </w:r>
    </w:p>
    <w:p w:rsidR="00B40AA2" w:rsidRPr="00B40AA2" w:rsidRDefault="00B40AA2" w:rsidP="00B40AA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  <w:u w:val="single"/>
        </w:rPr>
        <w:t>Развивающие:</w:t>
      </w:r>
    </w:p>
    <w:p w:rsidR="00B40AA2" w:rsidRPr="00B40AA2" w:rsidRDefault="00B40AA2" w:rsidP="00B40AA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развитие всесторонней физической подготовки с преимущественным развитием быстроты, ловкости и координации движений;</w:t>
      </w:r>
    </w:p>
    <w:p w:rsidR="00B40AA2" w:rsidRPr="00B40AA2" w:rsidRDefault="00B40AA2" w:rsidP="00B40AA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развитие волевых качеств - смелости, решительности, самообладания;</w:t>
      </w:r>
    </w:p>
    <w:p w:rsidR="00B40AA2" w:rsidRPr="00B40AA2" w:rsidRDefault="00B40AA2" w:rsidP="00B40AA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развитие лидерских качеств, инициативы и социальной активности;</w:t>
      </w:r>
    </w:p>
    <w:p w:rsidR="00B40AA2" w:rsidRPr="00B40AA2" w:rsidRDefault="00B40AA2" w:rsidP="00B40AA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развитие морально-волевых качеств.</w:t>
      </w:r>
    </w:p>
    <w:p w:rsidR="00B40AA2" w:rsidRPr="00B40AA2" w:rsidRDefault="00B40AA2" w:rsidP="00B40AA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  <w:u w:val="single"/>
        </w:rPr>
        <w:t>Воспитательные:</w:t>
      </w:r>
    </w:p>
    <w:p w:rsidR="00B40AA2" w:rsidRPr="00B40AA2" w:rsidRDefault="00DA6A95" w:rsidP="00B40AA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="00B40AA2" w:rsidRPr="00B40AA2">
        <w:rPr>
          <w:color w:val="000000"/>
          <w:sz w:val="28"/>
          <w:szCs w:val="28"/>
        </w:rPr>
        <w:t xml:space="preserve"> чувства ответственности за свои действия перед коллективом;</w:t>
      </w:r>
    </w:p>
    <w:p w:rsidR="00B40AA2" w:rsidRPr="00B40AA2" w:rsidRDefault="00B40AA2" w:rsidP="00B40AA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воспитание взаимопомощи и трудолюбия;</w:t>
      </w:r>
    </w:p>
    <w:p w:rsidR="00B40AA2" w:rsidRPr="00B40AA2" w:rsidRDefault="00B40AA2" w:rsidP="00B40AA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воспитание коммуникативных качеств;</w:t>
      </w:r>
    </w:p>
    <w:p w:rsidR="00B40AA2" w:rsidRPr="00B40AA2" w:rsidRDefault="00B40AA2" w:rsidP="00B40AA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воспитание элементарных навыков судейства;</w:t>
      </w:r>
    </w:p>
    <w:p w:rsidR="00B40AA2" w:rsidRPr="00B40AA2" w:rsidRDefault="00B40AA2" w:rsidP="00B40AA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40AA2">
        <w:rPr>
          <w:color w:val="000000"/>
          <w:sz w:val="28"/>
          <w:szCs w:val="28"/>
        </w:rPr>
        <w:t>воспитание умения заниматься самостоятельно.</w:t>
      </w:r>
    </w:p>
    <w:p w:rsidR="00D258FA" w:rsidRPr="003F736F" w:rsidRDefault="00D258FA" w:rsidP="00321B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 является ее рекреационно-оздоровительная направленность.</w:t>
      </w:r>
      <w:r w:rsidRPr="003F736F">
        <w:rPr>
          <w:rFonts w:ascii="Times New Roman" w:hAnsi="Times New Roman" w:cs="Times New Roman"/>
          <w:sz w:val="28"/>
          <w:szCs w:val="28"/>
        </w:rPr>
        <w:t xml:space="preserve"> Развитие координации, быстроты и точности движений – все это является неотъемлемой частью занятий подвижными и спортивными играми, необходимым для укрепления здоровья и развития детей. Формирование привычки к активному отдыху, в том числе с использованием спортивных и подвижных игр является одним из важных результатов внедрения программы. </w:t>
      </w:r>
    </w:p>
    <w:p w:rsidR="00D258FA" w:rsidRPr="003F736F" w:rsidRDefault="00D258FA" w:rsidP="00321B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Возраст детей,</w:t>
      </w:r>
      <w:r w:rsidR="00EA078F">
        <w:rPr>
          <w:rFonts w:ascii="Times New Roman" w:hAnsi="Times New Roman" w:cs="Times New Roman"/>
          <w:b/>
          <w:sz w:val="28"/>
          <w:szCs w:val="28"/>
        </w:rPr>
        <w:t xml:space="preserve"> участвующих в реализации краткосрочной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программы – </w:t>
      </w:r>
      <w:r w:rsidR="00321B90">
        <w:rPr>
          <w:rFonts w:ascii="Times New Roman" w:hAnsi="Times New Roman" w:cs="Times New Roman"/>
          <w:b/>
          <w:sz w:val="28"/>
          <w:szCs w:val="28"/>
        </w:rPr>
        <w:t>9</w:t>
      </w:r>
      <w:r w:rsidRPr="003F736F">
        <w:rPr>
          <w:rFonts w:ascii="Times New Roman" w:hAnsi="Times New Roman" w:cs="Times New Roman"/>
          <w:b/>
          <w:sz w:val="28"/>
          <w:szCs w:val="28"/>
        </w:rPr>
        <w:t>-17 лет</w:t>
      </w:r>
      <w:r w:rsidR="003F736F">
        <w:rPr>
          <w:rFonts w:ascii="Times New Roman" w:hAnsi="Times New Roman" w:cs="Times New Roman"/>
          <w:b/>
          <w:sz w:val="28"/>
          <w:szCs w:val="28"/>
        </w:rPr>
        <w:t>.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8FA" w:rsidRPr="003F736F" w:rsidRDefault="00D258FA" w:rsidP="00321B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Сроки реализации программы. Пр</w:t>
      </w:r>
      <w:r w:rsidR="00EA078F">
        <w:rPr>
          <w:rFonts w:ascii="Times New Roman" w:hAnsi="Times New Roman" w:cs="Times New Roman"/>
          <w:b/>
          <w:sz w:val="28"/>
          <w:szCs w:val="28"/>
        </w:rPr>
        <w:t>ограмма рассчитана на 1 месяц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0AA2">
        <w:rPr>
          <w:rFonts w:ascii="Times New Roman" w:hAnsi="Times New Roman" w:cs="Times New Roman"/>
          <w:b/>
          <w:sz w:val="28"/>
          <w:szCs w:val="28"/>
        </w:rPr>
        <w:t>24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ч, </w:t>
      </w:r>
      <w:r w:rsidR="00B40AA2">
        <w:rPr>
          <w:rFonts w:ascii="Times New Roman" w:hAnsi="Times New Roman" w:cs="Times New Roman"/>
          <w:b/>
          <w:sz w:val="28"/>
          <w:szCs w:val="28"/>
        </w:rPr>
        <w:t>16</w:t>
      </w:r>
      <w:r w:rsidR="00F813F2" w:rsidRPr="003F736F">
        <w:rPr>
          <w:rFonts w:ascii="Times New Roman" w:hAnsi="Times New Roman" w:cs="Times New Roman"/>
          <w:b/>
          <w:sz w:val="28"/>
          <w:szCs w:val="28"/>
        </w:rPr>
        <w:t>ч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A078F">
        <w:rPr>
          <w:rFonts w:ascii="Times New Roman" w:hAnsi="Times New Roman" w:cs="Times New Roman"/>
          <w:b/>
          <w:sz w:val="28"/>
          <w:szCs w:val="28"/>
        </w:rPr>
        <w:t>2 группы</w:t>
      </w:r>
    </w:p>
    <w:p w:rsidR="00EA078F" w:rsidRDefault="00EA078F" w:rsidP="00EA0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078F" w:rsidRDefault="00EA078F" w:rsidP="00EA0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078F" w:rsidRPr="00EA078F" w:rsidRDefault="00EA078F" w:rsidP="00EA0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8FA" w:rsidRPr="00337535" w:rsidRDefault="00DC0BEF" w:rsidP="00321B9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sz w:val="28"/>
          <w:szCs w:val="28"/>
        </w:rPr>
        <w:lastRenderedPageBreak/>
        <w:t xml:space="preserve">1-группа </w:t>
      </w:r>
      <w:r w:rsidR="00321B90">
        <w:rPr>
          <w:rFonts w:ascii="Times New Roman" w:hAnsi="Times New Roman" w:cs="Times New Roman"/>
          <w:sz w:val="28"/>
          <w:szCs w:val="28"/>
        </w:rPr>
        <w:t xml:space="preserve">старший возраст </w:t>
      </w:r>
      <w:proofErr w:type="spellStart"/>
      <w:proofErr w:type="gramStart"/>
      <w:r w:rsidR="00321B90">
        <w:rPr>
          <w:rFonts w:ascii="Times New Roman" w:hAnsi="Times New Roman" w:cs="Times New Roman"/>
          <w:sz w:val="28"/>
          <w:szCs w:val="28"/>
        </w:rPr>
        <w:t>возраст</w:t>
      </w:r>
      <w:proofErr w:type="spellEnd"/>
      <w:proofErr w:type="gramEnd"/>
      <w:r w:rsidR="00321B90">
        <w:rPr>
          <w:rFonts w:ascii="Times New Roman" w:hAnsi="Times New Roman" w:cs="Times New Roman"/>
          <w:sz w:val="28"/>
          <w:szCs w:val="28"/>
        </w:rPr>
        <w:t xml:space="preserve"> обучающихся 13-17 лет, 6часов в неделю по 3 занятия (2Ч+2Ч+2Ч), всего 24</w:t>
      </w:r>
      <w:r w:rsidR="00337535" w:rsidRPr="00337535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337535" w:rsidRPr="00321B90" w:rsidRDefault="00337535" w:rsidP="00321B9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sz w:val="28"/>
          <w:szCs w:val="28"/>
        </w:rPr>
        <w:t>2-групп</w:t>
      </w:r>
      <w:r w:rsidR="00321B9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21B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321B9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D0799">
        <w:rPr>
          <w:rFonts w:ascii="Times New Roman" w:hAnsi="Times New Roman" w:cs="Times New Roman"/>
          <w:sz w:val="28"/>
          <w:szCs w:val="28"/>
        </w:rPr>
        <w:t xml:space="preserve"> обучающихся 9-12 лет, 4 часа</w:t>
      </w:r>
      <w:r w:rsidR="00321B90">
        <w:rPr>
          <w:rFonts w:ascii="Times New Roman" w:hAnsi="Times New Roman" w:cs="Times New Roman"/>
          <w:sz w:val="28"/>
          <w:szCs w:val="28"/>
        </w:rPr>
        <w:t xml:space="preserve"> в неделю по 2 занятия (2Ч+2Ч), всего 1</w:t>
      </w:r>
      <w:r w:rsidRPr="00337535">
        <w:rPr>
          <w:rFonts w:ascii="Times New Roman" w:hAnsi="Times New Roman" w:cs="Times New Roman"/>
          <w:sz w:val="28"/>
          <w:szCs w:val="28"/>
        </w:rPr>
        <w:t>6 часов.</w:t>
      </w:r>
    </w:p>
    <w:p w:rsidR="00D258FA" w:rsidRPr="003F736F" w:rsidRDefault="00321B90" w:rsidP="00321B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258FA" w:rsidRPr="003F73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58FA" w:rsidRPr="003F736F">
        <w:rPr>
          <w:rFonts w:ascii="Times New Roman" w:hAnsi="Times New Roman" w:cs="Times New Roman"/>
          <w:sz w:val="28"/>
          <w:szCs w:val="28"/>
        </w:rPr>
        <w:t xml:space="preserve">чебно-тренировочная, соревновательная. </w:t>
      </w:r>
    </w:p>
    <w:p w:rsidR="00D258FA" w:rsidRPr="003F736F" w:rsidRDefault="00D258FA" w:rsidP="00321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321B90">
        <w:rPr>
          <w:rFonts w:ascii="Times New Roman" w:hAnsi="Times New Roman" w:cs="Times New Roman"/>
          <w:sz w:val="28"/>
          <w:szCs w:val="28"/>
        </w:rPr>
        <w:t xml:space="preserve"> – </w:t>
      </w:r>
      <w:r w:rsidRPr="003F736F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321B90">
        <w:rPr>
          <w:rFonts w:ascii="Times New Roman" w:hAnsi="Times New Roman" w:cs="Times New Roman"/>
          <w:sz w:val="28"/>
          <w:szCs w:val="28"/>
        </w:rPr>
        <w:t>ия по расписанию, продолжительность занятия- 2</w:t>
      </w:r>
      <w:r w:rsidRPr="003F736F">
        <w:rPr>
          <w:rFonts w:ascii="Times New Roman" w:hAnsi="Times New Roman" w:cs="Times New Roman"/>
          <w:sz w:val="28"/>
          <w:szCs w:val="28"/>
        </w:rPr>
        <w:t xml:space="preserve"> час. Занятия проводятся в соответствии с санитарн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 и требованиями техники безопасности. </w:t>
      </w:r>
    </w:p>
    <w:p w:rsidR="00475E1B" w:rsidRDefault="00D258FA" w:rsidP="001C48D4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Планируемые результаты</w:t>
      </w:r>
    </w:p>
    <w:p w:rsidR="001C48D4" w:rsidRDefault="00D258FA" w:rsidP="001C48D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F736F">
        <w:rPr>
          <w:sz w:val="28"/>
          <w:szCs w:val="28"/>
        </w:rPr>
        <w:t xml:space="preserve"> </w:t>
      </w:r>
      <w:r w:rsidR="00475E1B">
        <w:rPr>
          <w:color w:val="000000"/>
          <w:sz w:val="28"/>
          <w:szCs w:val="28"/>
        </w:rPr>
        <w:t>О</w:t>
      </w:r>
      <w:r w:rsidR="00321B90" w:rsidRPr="00321B90">
        <w:rPr>
          <w:color w:val="000000"/>
          <w:sz w:val="28"/>
          <w:szCs w:val="28"/>
        </w:rPr>
        <w:t>владение обучающимися способами контроля и оценки физического развития</w:t>
      </w:r>
      <w:r w:rsidR="001C48D4">
        <w:rPr>
          <w:color w:val="000000"/>
          <w:sz w:val="28"/>
          <w:szCs w:val="28"/>
        </w:rPr>
        <w:t xml:space="preserve"> и физической подготовленности. Организация летнего отдыха обучающихся оздоровление детей. Общение вне учебного пространства. И занятость всех желающих обучающихся</w:t>
      </w:r>
      <w:r w:rsidR="005A6F9E">
        <w:rPr>
          <w:color w:val="000000"/>
          <w:sz w:val="28"/>
          <w:szCs w:val="28"/>
        </w:rPr>
        <w:t xml:space="preserve"> (иногородних обучающихся)</w:t>
      </w:r>
      <w:r w:rsidR="00475E1B">
        <w:rPr>
          <w:color w:val="000000"/>
          <w:sz w:val="28"/>
          <w:szCs w:val="28"/>
        </w:rPr>
        <w:t xml:space="preserve"> в летний период</w:t>
      </w:r>
      <w:r w:rsidR="005A6F9E">
        <w:rPr>
          <w:color w:val="000000"/>
          <w:sz w:val="28"/>
          <w:szCs w:val="28"/>
        </w:rPr>
        <w:t xml:space="preserve"> </w:t>
      </w:r>
    </w:p>
    <w:p w:rsidR="00DA6A95" w:rsidRDefault="00D258FA" w:rsidP="001C48D4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Личностными результатами</w:t>
      </w:r>
    </w:p>
    <w:p w:rsidR="00D258FA" w:rsidRPr="003F736F" w:rsidRDefault="00DA6A95" w:rsidP="001C48D4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258FA" w:rsidRPr="003F736F">
        <w:rPr>
          <w:sz w:val="28"/>
          <w:szCs w:val="28"/>
        </w:rPr>
        <w:t xml:space="preserve">своения, обучающимися программы являются следующие умения: </w:t>
      </w:r>
    </w:p>
    <w:p w:rsidR="00D258FA" w:rsidRPr="003F736F" w:rsidRDefault="00D258FA" w:rsidP="00321B90">
      <w:pPr>
        <w:pStyle w:val="a3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устанавливать межличностную коммуникацию, основанную на принципах доброжелательности и уважения в процессе освоения учебных навыков, оказывать помощь и поддержку партнерам и соперникам по игровому взаимодействию;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условиях тренировочной и соревновательной деятельности;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проявлять концентрацию и устойчивость внимания во время тренировочных занятий и в условиях соревнования;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36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F736F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3F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 xml:space="preserve"> обучающимися программы являются следующие умения: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самостоятельную деятельность с </w:t>
      </w:r>
      <w:r w:rsidR="00321B90" w:rsidRPr="003F736F">
        <w:rPr>
          <w:rFonts w:ascii="Times New Roman" w:hAnsi="Times New Roman" w:cs="Times New Roman"/>
          <w:sz w:val="28"/>
          <w:szCs w:val="28"/>
        </w:rPr>
        <w:t>учётом</w:t>
      </w:r>
      <w:r w:rsidR="00321B90">
        <w:rPr>
          <w:rFonts w:ascii="Times New Roman" w:hAnsi="Times New Roman" w:cs="Times New Roman"/>
          <w:sz w:val="28"/>
          <w:szCs w:val="28"/>
        </w:rPr>
        <w:t xml:space="preserve"> требований её </w:t>
      </w:r>
      <w:r w:rsidRPr="003F736F">
        <w:rPr>
          <w:rFonts w:ascii="Times New Roman" w:hAnsi="Times New Roman" w:cs="Times New Roman"/>
          <w:sz w:val="28"/>
          <w:szCs w:val="28"/>
        </w:rPr>
        <w:t xml:space="preserve">безопасности, сохранности инвентаря и оборудования, организации места занятий;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планировать и проводить самостоятельные занятия, распределять нагрузку и отдых в процессе ее выполнения;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D258FA" w:rsidRPr="00337535" w:rsidRDefault="00D258FA" w:rsidP="00337535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321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B90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321B9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F736F">
        <w:rPr>
          <w:rFonts w:ascii="Times New Roman" w:hAnsi="Times New Roman" w:cs="Times New Roman"/>
          <w:sz w:val="28"/>
          <w:szCs w:val="28"/>
        </w:rPr>
        <w:t xml:space="preserve"> программы являются следующие умения: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выбирать и подготавливать инвент</w:t>
      </w:r>
      <w:r w:rsidR="00321B90">
        <w:rPr>
          <w:rFonts w:ascii="Times New Roman" w:hAnsi="Times New Roman" w:cs="Times New Roman"/>
          <w:sz w:val="28"/>
          <w:szCs w:val="28"/>
        </w:rPr>
        <w:t>арь для занятий.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правильно выполнять технические приемы спортивных игр, использовать их в игровой и соревновательной деятельности;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применять простейшие тактические приемы и схемы;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осуществлять судейство со</w:t>
      </w:r>
      <w:r w:rsidR="003F736F" w:rsidRPr="003F736F">
        <w:rPr>
          <w:rFonts w:ascii="Times New Roman" w:hAnsi="Times New Roman" w:cs="Times New Roman"/>
          <w:sz w:val="28"/>
          <w:szCs w:val="28"/>
        </w:rPr>
        <w:t xml:space="preserve">ревнований в спортивных играх;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организовывать собственный досуг и досуг друзей (родственников) с помощью подвижных игр</w:t>
      </w:r>
      <w:r w:rsidR="00475E1B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3F7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бережно обращаться с </w:t>
      </w:r>
      <w:r w:rsidR="002D0799" w:rsidRPr="003F736F">
        <w:rPr>
          <w:rFonts w:ascii="Times New Roman" w:hAnsi="Times New Roman" w:cs="Times New Roman"/>
          <w:sz w:val="28"/>
          <w:szCs w:val="28"/>
        </w:rPr>
        <w:t>инвентарем</w:t>
      </w:r>
      <w:r w:rsidRPr="003F736F">
        <w:rPr>
          <w:rFonts w:ascii="Times New Roman" w:hAnsi="Times New Roman" w:cs="Times New Roman"/>
          <w:sz w:val="28"/>
          <w:szCs w:val="28"/>
        </w:rPr>
        <w:t xml:space="preserve"> и оборудованием, соблюдать требования техники безопасности;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во время учебных игр или соревнований;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 доступной форме объяснять правила игр или технику выполнения двигательных действий, анализировать и находить ошибки, эффективно их исправлять;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3F73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и проводить самостоятельные занятия физическими упражнениями и занятия спортивными и подвижными играми; </w:t>
      </w:r>
    </w:p>
    <w:p w:rsidR="00D258FA" w:rsidRPr="003F736F" w:rsidRDefault="00D258FA" w:rsidP="003F736F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применять средства физической культуры в целях организации активного отдыха; </w:t>
      </w:r>
    </w:p>
    <w:p w:rsidR="00D258FA" w:rsidRPr="00337535" w:rsidRDefault="00D258FA" w:rsidP="00337535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вести здоровый образ жизни, применяя в целях самосовершенствования, саморазвития, укрепления здоровья средства физической культуры и спорта;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Pr="003F736F">
        <w:rPr>
          <w:rFonts w:ascii="Times New Roman" w:hAnsi="Times New Roman" w:cs="Times New Roman"/>
          <w:sz w:val="28"/>
          <w:szCs w:val="28"/>
        </w:rPr>
        <w:t xml:space="preserve">освоения программы осуществляется следующим образом: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3F736F">
        <w:rPr>
          <w:rFonts w:ascii="Times New Roman" w:hAnsi="Times New Roman" w:cs="Times New Roman"/>
          <w:sz w:val="28"/>
          <w:szCs w:val="28"/>
        </w:rPr>
        <w:t xml:space="preserve"> умений и навыков осуществляется в процессе наблюдения за индивидуальной работой обучающихся;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 рамках текущего контроля предусмотрена оценка выполнения контрольных упражнений по окончании каждой учебной темы.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 ходе занятий обучающиеся осуществляют взаимоконтроль - оценку действий партнера, выявляют ошибки, оказывают помощь по их исправлению. Основой технического и физического совершенствования является самоконтроль.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3F736F">
        <w:rPr>
          <w:rFonts w:ascii="Times New Roman" w:hAnsi="Times New Roman" w:cs="Times New Roman"/>
          <w:sz w:val="28"/>
          <w:szCs w:val="28"/>
        </w:rPr>
        <w:t xml:space="preserve"> умений и навыков предусматривает проведение тестирования уровня развития двигательных способностей и комплексную оценку по итогам участия в соревнованиях на первенство Д</w:t>
      </w:r>
      <w:r w:rsidR="007D1015">
        <w:rPr>
          <w:rFonts w:ascii="Times New Roman" w:hAnsi="Times New Roman" w:cs="Times New Roman"/>
          <w:sz w:val="28"/>
          <w:szCs w:val="28"/>
        </w:rPr>
        <w:t>ЮСШ</w:t>
      </w:r>
      <w:r w:rsidRPr="003F736F">
        <w:rPr>
          <w:rFonts w:ascii="Times New Roman" w:hAnsi="Times New Roman" w:cs="Times New Roman"/>
          <w:sz w:val="28"/>
          <w:szCs w:val="28"/>
        </w:rPr>
        <w:t xml:space="preserve"> по спортивным и подвижным играм.</w:t>
      </w:r>
    </w:p>
    <w:p w:rsidR="007D1DE5" w:rsidRDefault="007D1DE5" w:rsidP="007D1D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48D4" w:rsidRDefault="001C48D4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D4" w:rsidRDefault="001C48D4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D4" w:rsidRDefault="001C48D4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D4" w:rsidRDefault="001C48D4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D4" w:rsidRDefault="001C48D4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95" w:rsidRDefault="00DA6A95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95" w:rsidRDefault="00DA6A95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95" w:rsidRDefault="00DA6A95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FA" w:rsidRPr="008E2FB3" w:rsidRDefault="007D1DE5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37535" w:rsidRPr="008E2FB3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="00337535" w:rsidRPr="008E2FB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258FA" w:rsidRPr="008E2FB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D0799">
        <w:rPr>
          <w:rFonts w:ascii="Times New Roman" w:hAnsi="Times New Roman" w:cs="Times New Roman"/>
          <w:b/>
          <w:sz w:val="28"/>
          <w:szCs w:val="28"/>
        </w:rPr>
        <w:t>24</w:t>
      </w:r>
      <w:r w:rsidR="00D258FA" w:rsidRPr="008E2FB3">
        <w:rPr>
          <w:rFonts w:ascii="Times New Roman" w:hAnsi="Times New Roman" w:cs="Times New Roman"/>
          <w:b/>
          <w:sz w:val="28"/>
          <w:szCs w:val="28"/>
        </w:rPr>
        <w:t>ч/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20"/>
        <w:gridCol w:w="992"/>
        <w:gridCol w:w="1275"/>
        <w:gridCol w:w="1427"/>
        <w:gridCol w:w="1407"/>
      </w:tblGrid>
      <w:tr w:rsidR="008074FE" w:rsidRPr="003F736F" w:rsidTr="008E2FB3">
        <w:trPr>
          <w:trHeight w:val="825"/>
        </w:trPr>
        <w:tc>
          <w:tcPr>
            <w:tcW w:w="1101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694" w:type="dxa"/>
            <w:gridSpan w:val="3"/>
          </w:tcPr>
          <w:p w:rsidR="008074FE" w:rsidRPr="003F736F" w:rsidRDefault="008074FE" w:rsidP="008074F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407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074FE" w:rsidRPr="003F736F" w:rsidTr="008E2FB3">
        <w:trPr>
          <w:trHeight w:val="615"/>
        </w:trPr>
        <w:tc>
          <w:tcPr>
            <w:tcW w:w="1101" w:type="dxa"/>
            <w:vMerge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074FE" w:rsidRPr="003F736F" w:rsidRDefault="008074FE" w:rsidP="003F73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4FE" w:rsidRPr="003F736F" w:rsidRDefault="008074FE" w:rsidP="008074FE">
            <w:pPr>
              <w:spacing w:after="0"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27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07" w:type="dxa"/>
            <w:vMerge/>
          </w:tcPr>
          <w:p w:rsidR="008074FE" w:rsidRPr="003F736F" w:rsidRDefault="008074FE" w:rsidP="003F73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FE" w:rsidRPr="003F736F" w:rsidTr="008E2FB3">
        <w:trPr>
          <w:trHeight w:val="127"/>
        </w:trPr>
        <w:tc>
          <w:tcPr>
            <w:tcW w:w="1101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074FE" w:rsidRPr="003F736F" w:rsidRDefault="008074FE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074FE" w:rsidRPr="003F736F" w:rsidRDefault="00337535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7" w:type="dxa"/>
          </w:tcPr>
          <w:p w:rsidR="008074FE" w:rsidRPr="00475E1B" w:rsidRDefault="008074FE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8E2FB3" w:rsidRPr="003F736F" w:rsidTr="008E2FB3">
        <w:trPr>
          <w:trHeight w:val="289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8E2FB3" w:rsidRPr="003F736F" w:rsidRDefault="002D0799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с палками в подъем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7" w:type="dxa"/>
          </w:tcPr>
          <w:p w:rsidR="008E2FB3" w:rsidRPr="00475E1B" w:rsidRDefault="002D0799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8E2FB3" w:rsidRPr="003F736F" w:rsidRDefault="002D0799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2D0799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475E1B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AA683A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8E2FB3" w:rsidRPr="003F736F" w:rsidRDefault="002D0799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3410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AA683A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7" w:type="dxa"/>
          </w:tcPr>
          <w:p w:rsidR="008E2FB3" w:rsidRPr="00475E1B" w:rsidRDefault="001C48D4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соревно</w:t>
            </w:r>
            <w:r w:rsidR="00475E1B" w:rsidRPr="00475E1B">
              <w:rPr>
                <w:rFonts w:ascii="Times New Roman" w:hAnsi="Times New Roman" w:cs="Times New Roman"/>
              </w:rPr>
              <w:t>вательный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AA683A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8E2FB3" w:rsidRPr="003F736F" w:rsidRDefault="00AA683A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игры 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3410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AA683A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1C48D4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1B">
              <w:rPr>
                <w:rFonts w:ascii="Times New Roman" w:hAnsi="Times New Roman" w:cs="Times New Roman"/>
              </w:rPr>
              <w:t>соревнов</w:t>
            </w:r>
            <w:r w:rsidR="00475E1B" w:rsidRPr="00475E1B">
              <w:rPr>
                <w:rFonts w:ascii="Times New Roman" w:hAnsi="Times New Roman" w:cs="Times New Roman"/>
              </w:rPr>
              <w:t>ательнвй</w:t>
            </w:r>
            <w:proofErr w:type="spellEnd"/>
          </w:p>
        </w:tc>
      </w:tr>
      <w:tr w:rsidR="008E2FB3" w:rsidRPr="003F736F" w:rsidTr="008E2FB3">
        <w:trPr>
          <w:trHeight w:val="130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AA683A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E2FB3" w:rsidRPr="003F736F" w:rsidRDefault="00AA683A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27" w:type="dxa"/>
          </w:tcPr>
          <w:p w:rsidR="008E2FB3" w:rsidRPr="003F736F" w:rsidRDefault="00AA683A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D4" w:rsidRDefault="001C48D4" w:rsidP="001C4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4FE" w:rsidRPr="008E2FB3" w:rsidRDefault="001C48D4" w:rsidP="001C48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E2FB3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AA683A">
        <w:rPr>
          <w:rFonts w:ascii="Times New Roman" w:hAnsi="Times New Roman" w:cs="Times New Roman"/>
          <w:b/>
          <w:sz w:val="28"/>
          <w:szCs w:val="28"/>
        </w:rPr>
        <w:t xml:space="preserve"> /1</w:t>
      </w:r>
      <w:r w:rsidR="008E2FB3" w:rsidRPr="008E2FB3">
        <w:rPr>
          <w:rFonts w:ascii="Times New Roman" w:hAnsi="Times New Roman" w:cs="Times New Roman"/>
          <w:b/>
          <w:sz w:val="28"/>
          <w:szCs w:val="28"/>
        </w:rPr>
        <w:t>6</w:t>
      </w:r>
      <w:r w:rsidR="008074FE" w:rsidRPr="008E2FB3">
        <w:rPr>
          <w:rFonts w:ascii="Times New Roman" w:hAnsi="Times New Roman" w:cs="Times New Roman"/>
          <w:b/>
          <w:sz w:val="28"/>
          <w:szCs w:val="28"/>
        </w:rPr>
        <w:t>ч/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20"/>
        <w:gridCol w:w="992"/>
        <w:gridCol w:w="1275"/>
        <w:gridCol w:w="1427"/>
        <w:gridCol w:w="1407"/>
      </w:tblGrid>
      <w:tr w:rsidR="008E2FB3" w:rsidRPr="003F736F" w:rsidTr="008E2207">
        <w:trPr>
          <w:trHeight w:val="825"/>
        </w:trPr>
        <w:tc>
          <w:tcPr>
            <w:tcW w:w="1101" w:type="dxa"/>
            <w:vMerge w:val="restart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</w:tcPr>
          <w:p w:rsidR="008E2FB3" w:rsidRPr="003F736F" w:rsidRDefault="008E2FB3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694" w:type="dxa"/>
            <w:gridSpan w:val="3"/>
          </w:tcPr>
          <w:p w:rsidR="008E2FB3" w:rsidRPr="003F736F" w:rsidRDefault="008E2FB3" w:rsidP="008E2207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407" w:type="dxa"/>
            <w:vMerge w:val="restart"/>
          </w:tcPr>
          <w:p w:rsidR="008E2FB3" w:rsidRPr="003F736F" w:rsidRDefault="008E2FB3" w:rsidP="008E2207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E2FB3" w:rsidRPr="003F736F" w:rsidTr="008E2207">
        <w:trPr>
          <w:trHeight w:val="615"/>
        </w:trPr>
        <w:tc>
          <w:tcPr>
            <w:tcW w:w="1101" w:type="dxa"/>
            <w:vMerge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E2FB3" w:rsidRPr="003F736F" w:rsidRDefault="008E2FB3" w:rsidP="008E220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27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07" w:type="dxa"/>
            <w:vMerge/>
          </w:tcPr>
          <w:p w:rsidR="008E2FB3" w:rsidRPr="003F736F" w:rsidRDefault="008E2FB3" w:rsidP="008E220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2B51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опрос</w:t>
            </w:r>
          </w:p>
        </w:tc>
      </w:tr>
      <w:tr w:rsidR="008E2FB3" w:rsidRPr="003F736F" w:rsidTr="008E2207">
        <w:trPr>
          <w:trHeight w:val="289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с палками в подъем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FB3" w:rsidRPr="003F736F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3410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475E1B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3410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1C48D4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1B">
              <w:rPr>
                <w:rFonts w:ascii="Times New Roman" w:hAnsi="Times New Roman" w:cs="Times New Roman"/>
              </w:rPr>
              <w:t>соревнов</w:t>
            </w:r>
            <w:proofErr w:type="spellEnd"/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475E1B" w:rsidRDefault="000A3410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5E1B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E2FB3" w:rsidRPr="003F736F" w:rsidTr="008E2207">
        <w:trPr>
          <w:trHeight w:val="127"/>
        </w:trPr>
        <w:tc>
          <w:tcPr>
            <w:tcW w:w="1101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</w:tcPr>
          <w:p w:rsidR="008E2FB3" w:rsidRPr="003F736F" w:rsidRDefault="008E2FB3" w:rsidP="008E2207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8E2FB3" w:rsidRPr="00475E1B" w:rsidRDefault="001C48D4" w:rsidP="008E220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1B">
              <w:rPr>
                <w:rFonts w:ascii="Times New Roman" w:hAnsi="Times New Roman" w:cs="Times New Roman"/>
              </w:rPr>
              <w:t>соревнов</w:t>
            </w:r>
            <w:proofErr w:type="spellEnd"/>
          </w:p>
        </w:tc>
      </w:tr>
      <w:tr w:rsidR="008E2FB3" w:rsidRPr="003F736F" w:rsidTr="008E2207">
        <w:trPr>
          <w:trHeight w:val="130"/>
        </w:trPr>
        <w:tc>
          <w:tcPr>
            <w:tcW w:w="1101" w:type="dxa"/>
          </w:tcPr>
          <w:p w:rsidR="008E2FB3" w:rsidRPr="003F736F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</w:tcPr>
          <w:p w:rsidR="008E2FB3" w:rsidRPr="003F736F" w:rsidRDefault="008E2FB3" w:rsidP="008E22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AA683A" w:rsidP="006A2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27" w:type="dxa"/>
          </w:tcPr>
          <w:p w:rsidR="008E2FB3" w:rsidRPr="003F736F" w:rsidRDefault="00AA683A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7" w:type="dxa"/>
          </w:tcPr>
          <w:p w:rsidR="008E2FB3" w:rsidRPr="00475E1B" w:rsidRDefault="008E2FB3" w:rsidP="008E220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A95" w:rsidRDefault="00DA6A95" w:rsidP="00AA6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8FA" w:rsidRPr="007D1DE5" w:rsidRDefault="007D1DE5" w:rsidP="00AA6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258FA" w:rsidRPr="007D1DE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D1D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D0C27" w:rsidRP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ED0C27">
        <w:rPr>
          <w:color w:val="000000"/>
          <w:sz w:val="28"/>
          <w:szCs w:val="28"/>
        </w:rPr>
        <w:t>Упражнения основного вида лыжного спорта -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вариантах и разнообразными методами. Общеразвивающие упражнения, подразделяющиеся, в свою очередь, на две подгруппы: а) общеразвивающие подготовительные; б) упражнения из других видов спорта. В первую подгруппу включаются разнообразные упражнения без предметов и с предметами (набивные мячи, гантели, подсобные предметы - отягощения, ядра и др.). Сюда же включаются упражнения с сопротивлением партнеров и упругих предметов (амортизаторы резиновые, пружинные</w:t>
      </w:r>
      <w:r>
        <w:rPr>
          <w:color w:val="000000"/>
          <w:sz w:val="28"/>
          <w:szCs w:val="28"/>
        </w:rPr>
        <w:t>, велосипед</w:t>
      </w:r>
      <w:r w:rsidRPr="00ED0C27">
        <w:rPr>
          <w:color w:val="000000"/>
          <w:sz w:val="28"/>
          <w:szCs w:val="28"/>
        </w:rPr>
        <w:t xml:space="preserve"> и т.п.). Наиболее широко общеразвивающие упражнения применяются в тренировке лыжников, а также новичков и лыжников низших разрядов. 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</w:t>
      </w:r>
      <w:proofErr w:type="gramStart"/>
      <w:r w:rsidRPr="00ED0C27">
        <w:rPr>
          <w:color w:val="000000"/>
          <w:sz w:val="28"/>
          <w:szCs w:val="28"/>
        </w:rPr>
        <w:t>ств с пр</w:t>
      </w:r>
      <w:proofErr w:type="gramEnd"/>
      <w:r w:rsidRPr="00ED0C27">
        <w:rPr>
          <w:color w:val="000000"/>
          <w:sz w:val="28"/>
          <w:szCs w:val="28"/>
        </w:rPr>
        <w:t>именяемого вида на основной вид - лыжные гонки. Так, для развития выносливости применяется кроссовый бег по пересеченной местности; для развития силовой выносливости - длительная гребля; для развития ловкости, координации движений и быстроты - спортивные игры (баскетбол, ручной мяч, футбол) и т.д.</w:t>
      </w:r>
    </w:p>
    <w:p w:rsidR="00ED0C27" w:rsidRP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D0C27">
        <w:rPr>
          <w:b/>
          <w:color w:val="000000"/>
          <w:sz w:val="28"/>
          <w:szCs w:val="28"/>
        </w:rPr>
        <w:t>Специальная физическая подготовка.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t>Специальные упражнения также разделяются на две подгруппы: а) специально подготовительные; б) специально подводящие. Специально подготовительные упражнения применяются для развития физических и волевых каче</w:t>
      </w:r>
      <w:proofErr w:type="gramStart"/>
      <w:r w:rsidRPr="00ED0C27">
        <w:rPr>
          <w:color w:val="000000"/>
          <w:sz w:val="28"/>
          <w:szCs w:val="28"/>
        </w:rPr>
        <w:t>ств пр</w:t>
      </w:r>
      <w:proofErr w:type="gramEnd"/>
      <w:r w:rsidRPr="00ED0C27">
        <w:rPr>
          <w:color w:val="000000"/>
          <w:sz w:val="28"/>
          <w:szCs w:val="28"/>
        </w:rPr>
        <w:t>именительно к лыжным гонкам. Специально подводящие упражнения применяются с целью изучения элементов техники способов передвижения на лыжах. 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 Упражн</w:t>
      </w:r>
      <w:r>
        <w:rPr>
          <w:color w:val="000000"/>
          <w:sz w:val="28"/>
          <w:szCs w:val="28"/>
        </w:rPr>
        <w:t>ения для развития выносливости: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t>1. Бег на средние и длинные дистанции (по дорожке и кросс).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lastRenderedPageBreak/>
        <w:t xml:space="preserve">2. Смешанное передвижение по пересеченной местности (чередование ходьбы и бега, бега и имитации в подъемы).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 1. Бег на короткие дистанции (30-100 м). 2. Прыжки в высоту и длину с места (одиночные, тройные, пятерные и т.п.) и с разбега. 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t xml:space="preserve">3. Беговые упражнения спринтера. 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Спортивные игры. </w:t>
      </w:r>
      <w:r w:rsidRPr="00ED0C27">
        <w:rPr>
          <w:color w:val="000000"/>
          <w:sz w:val="28"/>
          <w:szCs w:val="28"/>
        </w:rPr>
        <w:t xml:space="preserve"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 </w:t>
      </w:r>
    </w:p>
    <w:p w:rsidR="00ED0C27" w:rsidRP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D0C27">
        <w:rPr>
          <w:b/>
          <w:color w:val="000000"/>
          <w:sz w:val="28"/>
          <w:szCs w:val="28"/>
        </w:rPr>
        <w:t xml:space="preserve">Упражнения для развития ловкости, гибкости: 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t xml:space="preserve">1. Маховые и пружинистые с увеличивающейся амплитудой (для рук, ног и туловища). 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C27">
        <w:rPr>
          <w:color w:val="000000"/>
          <w:sz w:val="28"/>
          <w:szCs w:val="28"/>
        </w:rPr>
        <w:t xml:space="preserve">2. То же с помощью партнера (для увеличения амплитуды). 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11- до 14- летнего возраста, она в это время развивается легче всего. Упражнения для развития равновесия: 1. Маховые и вращательные движения (для рук, ног и туловища), а также приседания на уменьшенной опоре. 2. То же на повышенной опоре. </w:t>
      </w:r>
    </w:p>
    <w:p w:rsid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D0C27">
        <w:rPr>
          <w:color w:val="000000"/>
          <w:sz w:val="28"/>
          <w:szCs w:val="28"/>
        </w:rPr>
        <w:t>3. То же на неустойчивой (качающейся) опоре</w:t>
      </w:r>
      <w:proofErr w:type="gramStart"/>
      <w:r w:rsidRPr="00ED0C27">
        <w:rPr>
          <w:color w:val="000000"/>
          <w:sz w:val="28"/>
          <w:szCs w:val="28"/>
        </w:rPr>
        <w:t>.</w:t>
      </w:r>
      <w:proofErr w:type="gramEnd"/>
      <w:r w:rsidRPr="00ED0C27">
        <w:rPr>
          <w:color w:val="000000"/>
          <w:sz w:val="28"/>
          <w:szCs w:val="28"/>
        </w:rPr>
        <w:t xml:space="preserve"> </w:t>
      </w:r>
      <w:proofErr w:type="gramStart"/>
      <w:r w:rsidRPr="00ED0C27">
        <w:rPr>
          <w:color w:val="000000"/>
          <w:sz w:val="28"/>
          <w:szCs w:val="28"/>
        </w:rPr>
        <w:t>э</w:t>
      </w:r>
      <w:proofErr w:type="gramEnd"/>
      <w:r w:rsidRPr="00ED0C27">
        <w:rPr>
          <w:color w:val="000000"/>
          <w:sz w:val="28"/>
          <w:szCs w:val="28"/>
        </w:rPr>
        <w:t>спандером.</w:t>
      </w:r>
      <w:r w:rsidRPr="00ED0C27">
        <w:rPr>
          <w:sz w:val="27"/>
          <w:szCs w:val="27"/>
        </w:rPr>
        <w:t xml:space="preserve"> </w:t>
      </w:r>
    </w:p>
    <w:p w:rsidR="00ED0C27" w:rsidRP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7"/>
          <w:szCs w:val="27"/>
        </w:rPr>
        <w:t xml:space="preserve"> </w:t>
      </w:r>
      <w:r w:rsidRPr="00ED0C27">
        <w:rPr>
          <w:color w:val="000000"/>
          <w:sz w:val="28"/>
          <w:szCs w:val="28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</w:t>
      </w:r>
      <w:r w:rsidRPr="00ED0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  <w:proofErr w:type="gramEnd"/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</w:t>
      </w:r>
      <w:r w:rsidRPr="00ED0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Легкоатлетические упражнения</w:t>
      </w:r>
      <w:r w:rsidRPr="00ED0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входят упражнения в беге, прыжках и метаниях.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Бег: 20, 30, 60м, повторный бег – два-три отрезка по 20-30м и по 40м, три отрезка по 50-60м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</w:t>
      </w:r>
      <w:proofErr w:type="gramStart"/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до 10). Бег или кросс 500-100м.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Прыжки: через планку с прямого разбега; в высоту с разбега; в длину с места; тройной прыжок с места; в длину с разбега.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Метания: малого мяча с места в стенку или щит на дальность отскока; на дальность; метание гранаты с места с разбега; толкание ядра весом 3кг 4кг5кг.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Многоборья: спринтерские, прыжковые, метательные, смешанные – от 3 до 5 видов.</w:t>
      </w:r>
    </w:p>
    <w:p w:rsidR="00ED0C27" w:rsidRPr="00ED0C27" w:rsidRDefault="00ED0C27" w:rsidP="00ED0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подвижные игры.</w:t>
      </w:r>
      <w:r w:rsidRPr="00ED0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</w:t>
      </w:r>
      <w:proofErr w:type="gramStart"/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  <w:r w:rsidRPr="00ED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ED0C27" w:rsidRPr="00ED0C27" w:rsidRDefault="00ED0C27" w:rsidP="00ED0C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8FA" w:rsidRPr="008074FE" w:rsidRDefault="00D258FA" w:rsidP="00ED0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ED0C27" w:rsidRDefault="00D258FA" w:rsidP="00ED0C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Правила игры в футбол. Стойка футболиста и способы передвижения по площадке. Способы передач мяча. Способы приема мяча. Удары по мячу. Игра вратаря. Тактика игры в футбол. Специальные упражнения с мячом. Подвижные игры и эстафеты, подводящие к футболу.</w:t>
      </w:r>
    </w:p>
    <w:p w:rsidR="00D258FA" w:rsidRPr="00ED0C27" w:rsidRDefault="00D258FA" w:rsidP="00ED0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8074FE" w:rsidRPr="003F736F" w:rsidRDefault="00D258FA" w:rsidP="007D1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Правила игры в баскетбол. Стойка баскетболиста, способы передвижения по площадке, повороты, остановки. Ведение мяча. Способы броска в корзину. Действия в защите. Действия в нападении. Тактика игры в баскетбол. Специальные упражнения с мячом. Подвижные игры и эст</w:t>
      </w:r>
      <w:r w:rsidR="007D1DE5">
        <w:rPr>
          <w:rFonts w:ascii="Times New Roman" w:hAnsi="Times New Roman" w:cs="Times New Roman"/>
          <w:sz w:val="28"/>
          <w:szCs w:val="28"/>
        </w:rPr>
        <w:t>афеты, подводящие к баскетболу.</w:t>
      </w:r>
    </w:p>
    <w:p w:rsidR="00ED0C27" w:rsidRDefault="00ED0C27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27" w:rsidRDefault="00ED0C27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27" w:rsidRDefault="00ED0C27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27" w:rsidRDefault="00ED0C27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27" w:rsidRDefault="00ED0C27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B3" w:rsidRPr="007D1DE5" w:rsidRDefault="007D1DE5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258FA" w:rsidRPr="007D1D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258FA" w:rsidRPr="008E2207" w:rsidRDefault="008E2FB3" w:rsidP="00DC0BE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2207">
        <w:rPr>
          <w:rFonts w:ascii="Times New Roman" w:hAnsi="Times New Roman" w:cs="Times New Roman"/>
          <w:sz w:val="18"/>
          <w:szCs w:val="18"/>
        </w:rPr>
        <w:t xml:space="preserve">1 группа </w:t>
      </w:r>
      <w:r w:rsidR="00D258FA" w:rsidRPr="008E2207">
        <w:rPr>
          <w:rFonts w:ascii="Times New Roman" w:hAnsi="Times New Roman" w:cs="Times New Roman"/>
          <w:sz w:val="18"/>
          <w:szCs w:val="18"/>
        </w:rPr>
        <w:t xml:space="preserve">/ </w:t>
      </w:r>
      <w:r w:rsidR="00ED0C27" w:rsidRPr="008E2207">
        <w:rPr>
          <w:rFonts w:ascii="Times New Roman" w:hAnsi="Times New Roman" w:cs="Times New Roman"/>
          <w:sz w:val="18"/>
          <w:szCs w:val="18"/>
        </w:rPr>
        <w:t>24</w:t>
      </w:r>
      <w:r w:rsidR="00D258FA" w:rsidRPr="008E2207">
        <w:rPr>
          <w:rFonts w:ascii="Times New Roman" w:hAnsi="Times New Roman" w:cs="Times New Roman"/>
          <w:sz w:val="18"/>
          <w:szCs w:val="18"/>
        </w:rPr>
        <w:t xml:space="preserve"> ч./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2268"/>
        <w:gridCol w:w="4678"/>
        <w:gridCol w:w="1559"/>
      </w:tblGrid>
      <w:tr w:rsidR="00D258FA" w:rsidRPr="008E2207" w:rsidTr="00DC0BEF">
        <w:trPr>
          <w:trHeight w:val="394"/>
        </w:trPr>
        <w:tc>
          <w:tcPr>
            <w:tcW w:w="568" w:type="dxa"/>
          </w:tcPr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BEF"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DC0BEF" w:rsidRPr="008E22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C0BEF" w:rsidRPr="008E22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D258FA" w:rsidRPr="008E2207" w:rsidRDefault="00D258FA" w:rsidP="00DC0BE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268" w:type="dxa"/>
          </w:tcPr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Тема урока </w:t>
            </w:r>
          </w:p>
        </w:tc>
        <w:tc>
          <w:tcPr>
            <w:tcW w:w="4678" w:type="dxa"/>
          </w:tcPr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виды деятельности </w:t>
            </w:r>
          </w:p>
        </w:tc>
        <w:tc>
          <w:tcPr>
            <w:tcW w:w="1559" w:type="dxa"/>
          </w:tcPr>
          <w:p w:rsidR="00D258FA" w:rsidRPr="008E2207" w:rsidRDefault="00D258FA" w:rsidP="00DC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D258FA" w:rsidRPr="008E2207" w:rsidTr="00DC0BEF">
        <w:trPr>
          <w:trHeight w:val="394"/>
        </w:trPr>
        <w:tc>
          <w:tcPr>
            <w:tcW w:w="568" w:type="dxa"/>
          </w:tcPr>
          <w:p w:rsidR="00D258FA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258FA" w:rsidRPr="008E2207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Вводное занятие </w:t>
            </w:r>
          </w:p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безопасности. Содержание занятий (план). Значение игр в физическом развитии человека. </w:t>
            </w:r>
          </w:p>
        </w:tc>
        <w:tc>
          <w:tcPr>
            <w:tcW w:w="1559" w:type="dxa"/>
          </w:tcPr>
          <w:p w:rsidR="00D258FA" w:rsidRPr="008E2207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8FA" w:rsidRPr="008E2207" w:rsidTr="00DC0BEF">
        <w:trPr>
          <w:trHeight w:val="394"/>
        </w:trPr>
        <w:tc>
          <w:tcPr>
            <w:tcW w:w="568" w:type="dxa"/>
          </w:tcPr>
          <w:p w:rsidR="00D258FA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258FA" w:rsidRPr="008E2207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3F2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бег и  </w:t>
            </w:r>
            <w:proofErr w:type="spell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="00475E1B">
              <w:rPr>
                <w:rFonts w:ascii="Times New Roman" w:hAnsi="Times New Roman" w:cs="Times New Roman"/>
                <w:sz w:val="18"/>
                <w:szCs w:val="18"/>
              </w:rPr>
              <w:t xml:space="preserve"> кросс</w:t>
            </w:r>
          </w:p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1043" w:rsidRPr="00ED0C27" w:rsidRDefault="00DC1043" w:rsidP="00DC1043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20, 30, 60м, повторный бег – два-три отрезка по 20-30м и по 40м, три отрезка по 50-60м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</w:t>
            </w:r>
            <w:proofErr w:type="gramStart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до 10). Бег или кросс 500-100м.</w:t>
            </w:r>
          </w:p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58FA" w:rsidRPr="008E2207" w:rsidRDefault="00DC104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8FA" w:rsidRPr="008E2207" w:rsidTr="00DC0BEF">
        <w:trPr>
          <w:trHeight w:val="394"/>
        </w:trPr>
        <w:tc>
          <w:tcPr>
            <w:tcW w:w="568" w:type="dxa"/>
          </w:tcPr>
          <w:p w:rsidR="00D258FA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258FA" w:rsidRPr="008E2207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3F2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Имитация лыжных ходов на месте (с палками в подъем)</w:t>
            </w:r>
            <w:r w:rsidR="00F813F2"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258FA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color w:val="000000"/>
                <w:sz w:val="18"/>
                <w:szCs w:val="18"/>
              </w:rPr>
              <w:t>Смешанное передвижение по пересеченной местности (чередование ходьбы и бега, бега и имитации в подъемы).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</w:t>
            </w:r>
          </w:p>
        </w:tc>
        <w:tc>
          <w:tcPr>
            <w:tcW w:w="1559" w:type="dxa"/>
          </w:tcPr>
          <w:p w:rsidR="00D258FA" w:rsidRPr="008E2207" w:rsidRDefault="00DC104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8FA" w:rsidRPr="008E2207" w:rsidTr="00DC0BEF">
        <w:trPr>
          <w:trHeight w:val="394"/>
        </w:trPr>
        <w:tc>
          <w:tcPr>
            <w:tcW w:w="568" w:type="dxa"/>
          </w:tcPr>
          <w:p w:rsidR="00D258FA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258FA" w:rsidRPr="008E2207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3F2" w:rsidRPr="008E2207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Народные игры </w:t>
            </w:r>
          </w:p>
          <w:p w:rsidR="00D258FA" w:rsidRPr="008E2207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258FA" w:rsidRPr="008E2207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«Скакалочка». Игры: </w:t>
            </w:r>
            <w:proofErr w:type="gram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«Прыгающие воробышки», «Лучики», «Выше ножки от земли», «Салки на одной ноге», « Воробушки», «Удочка», «Кто выше» «Прыжки в приседе» </w:t>
            </w:r>
            <w:r w:rsidR="00DC1043"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«лапта»</w:t>
            </w:r>
            <w:proofErr w:type="gramEnd"/>
          </w:p>
        </w:tc>
        <w:tc>
          <w:tcPr>
            <w:tcW w:w="1559" w:type="dxa"/>
          </w:tcPr>
          <w:p w:rsidR="00D258FA" w:rsidRPr="008E2207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13F2" w:rsidRPr="008E2207" w:rsidTr="00DC0BEF">
        <w:trPr>
          <w:trHeight w:val="394"/>
        </w:trPr>
        <w:tc>
          <w:tcPr>
            <w:tcW w:w="568" w:type="dxa"/>
          </w:tcPr>
          <w:p w:rsidR="00F813F2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813F2" w:rsidRPr="008E2207" w:rsidRDefault="00F813F2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3F2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Велосипед</w:t>
            </w:r>
            <w:r w:rsidR="00F813F2"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3F2" w:rsidRPr="008E2207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F813F2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развитие выносливости передвижение на велосипедах по пересеченной местности </w:t>
            </w:r>
          </w:p>
        </w:tc>
        <w:tc>
          <w:tcPr>
            <w:tcW w:w="1559" w:type="dxa"/>
          </w:tcPr>
          <w:p w:rsidR="00F813F2" w:rsidRPr="008E2207" w:rsidRDefault="00DC104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1043" w:rsidRPr="008E2207" w:rsidTr="00DC0BEF">
        <w:trPr>
          <w:trHeight w:val="394"/>
        </w:trPr>
        <w:tc>
          <w:tcPr>
            <w:tcW w:w="568" w:type="dxa"/>
          </w:tcPr>
          <w:p w:rsidR="00DC1043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C1043" w:rsidRPr="008E2207" w:rsidRDefault="00DC1043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Футбол </w:t>
            </w:r>
          </w:p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1043" w:rsidRPr="008E2207" w:rsidRDefault="00DC1043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1043" w:rsidRPr="008E2207" w:rsidTr="00DC0BEF">
        <w:trPr>
          <w:trHeight w:val="394"/>
        </w:trPr>
        <w:tc>
          <w:tcPr>
            <w:tcW w:w="568" w:type="dxa"/>
          </w:tcPr>
          <w:p w:rsidR="00DC1043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C1043" w:rsidRPr="008E2207" w:rsidRDefault="00DC1043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бег и  </w:t>
            </w:r>
            <w:proofErr w:type="spell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="00475E1B">
              <w:rPr>
                <w:rFonts w:ascii="Times New Roman" w:hAnsi="Times New Roman" w:cs="Times New Roman"/>
                <w:sz w:val="18"/>
                <w:szCs w:val="18"/>
              </w:rPr>
              <w:t xml:space="preserve"> кросс</w:t>
            </w:r>
          </w:p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1043" w:rsidRPr="00ED0C27" w:rsidRDefault="00DC1043" w:rsidP="008E220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20, 30, 60м, повторный бег – два-три отрезка по 20-30м и по 40м, три отрезка по 50-60м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</w:t>
            </w:r>
            <w:proofErr w:type="gramStart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до 10). Бег или кросс 500-100м.</w:t>
            </w:r>
            <w:r w:rsidRPr="008E2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Прыжки с места (тройной прыжок)</w:t>
            </w:r>
          </w:p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1043" w:rsidRPr="008E2207" w:rsidRDefault="00DC1043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1043" w:rsidRPr="008E2207" w:rsidTr="00DC0BEF">
        <w:trPr>
          <w:trHeight w:val="394"/>
        </w:trPr>
        <w:tc>
          <w:tcPr>
            <w:tcW w:w="568" w:type="dxa"/>
          </w:tcPr>
          <w:p w:rsidR="00DC1043" w:rsidRPr="008E2207" w:rsidRDefault="00DC1043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1043" w:rsidRPr="008E2207" w:rsidRDefault="00DC1043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лыжных ходов на месте (с палками в подъем) </w:t>
            </w:r>
          </w:p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1043" w:rsidRPr="008E2207" w:rsidRDefault="00DC1043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color w:val="000000"/>
                <w:sz w:val="18"/>
                <w:szCs w:val="18"/>
              </w:rPr>
              <w:t>Смешанное передвижение по пересеченной местности (чередование ходьбы и бега, бега и имитации в подъемы).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</w:t>
            </w:r>
          </w:p>
        </w:tc>
        <w:tc>
          <w:tcPr>
            <w:tcW w:w="1559" w:type="dxa"/>
          </w:tcPr>
          <w:p w:rsidR="00DC1043" w:rsidRPr="008E2207" w:rsidRDefault="00DC1043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DC0BEF">
        <w:trPr>
          <w:trHeight w:val="394"/>
        </w:trPr>
        <w:tc>
          <w:tcPr>
            <w:tcW w:w="568" w:type="dxa"/>
          </w:tcPr>
          <w:p w:rsidR="008E2207" w:rsidRPr="008E2207" w:rsidRDefault="008E2207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E2207" w:rsidRPr="008E2207" w:rsidRDefault="008E2207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Народные игры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«Скакалочка». Игры: </w:t>
            </w:r>
            <w:proofErr w:type="gram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«Прыгающие воробышки», «Лучики», «Выше ножки от земли», «Салки на одной ноге», « Воробушки», «Удочка», «Кто выше» «Прыжки в приседе»  «лапта»</w:t>
            </w:r>
            <w:proofErr w:type="gramEnd"/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0BEF" w:rsidRPr="008E2207" w:rsidTr="00DC0BEF">
        <w:trPr>
          <w:trHeight w:val="394"/>
        </w:trPr>
        <w:tc>
          <w:tcPr>
            <w:tcW w:w="568" w:type="dxa"/>
          </w:tcPr>
          <w:p w:rsidR="00DC0BEF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0BEF" w:rsidRPr="008E2207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Футбол </w:t>
            </w:r>
          </w:p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0BEF" w:rsidRPr="008E2207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DC0BEF">
        <w:trPr>
          <w:trHeight w:val="394"/>
        </w:trPr>
        <w:tc>
          <w:tcPr>
            <w:tcW w:w="568" w:type="dxa"/>
          </w:tcPr>
          <w:p w:rsidR="008E2207" w:rsidRPr="008E2207" w:rsidRDefault="008E2207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E2207" w:rsidRPr="008E2207" w:rsidRDefault="008E2207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Велосипед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развитие выносливости передвижение на велосипедах по пересеченной местности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0BEF" w:rsidRPr="008E2207" w:rsidTr="00DC0BEF">
        <w:trPr>
          <w:trHeight w:val="394"/>
        </w:trPr>
        <w:tc>
          <w:tcPr>
            <w:tcW w:w="568" w:type="dxa"/>
          </w:tcPr>
          <w:p w:rsidR="00DC0BEF" w:rsidRPr="008E2207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C0BEF" w:rsidRPr="008E2207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C0BEF" w:rsidRPr="008E2207" w:rsidRDefault="00DC0BEF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0BEF" w:rsidRPr="008E2207" w:rsidRDefault="008E2FB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A6F9E" w:rsidRPr="008E2207" w:rsidTr="00DC0BEF">
        <w:trPr>
          <w:trHeight w:val="394"/>
        </w:trPr>
        <w:tc>
          <w:tcPr>
            <w:tcW w:w="568" w:type="dxa"/>
          </w:tcPr>
          <w:p w:rsidR="005A6F9E" w:rsidRPr="008E2207" w:rsidRDefault="005A6F9E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6F9E" w:rsidRPr="008E2207" w:rsidRDefault="005A6F9E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F9E" w:rsidRPr="008E2207" w:rsidRDefault="005A6F9E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A6F9E" w:rsidRPr="008E2207" w:rsidRDefault="005A6F9E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ИТОГО</w:t>
            </w:r>
          </w:p>
        </w:tc>
        <w:tc>
          <w:tcPr>
            <w:tcW w:w="1559" w:type="dxa"/>
          </w:tcPr>
          <w:p w:rsidR="005A6F9E" w:rsidRPr="008E2207" w:rsidRDefault="005A6F9E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</w:tr>
    </w:tbl>
    <w:p w:rsidR="008E2207" w:rsidRPr="008E2207" w:rsidRDefault="008E2207" w:rsidP="008E220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2207" w:rsidRPr="008E2207" w:rsidRDefault="008E2207" w:rsidP="008E220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2207" w:rsidRDefault="008E2207" w:rsidP="008E22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07" w:rsidRDefault="008E2207" w:rsidP="008E22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07" w:rsidRDefault="008E2207" w:rsidP="008E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207" w:rsidRDefault="008E2207" w:rsidP="008E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207" w:rsidRPr="008E2207" w:rsidRDefault="008E2207" w:rsidP="008E220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Pr="003F73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736F">
        <w:rPr>
          <w:rFonts w:ascii="Times New Roman" w:hAnsi="Times New Roman" w:cs="Times New Roman"/>
          <w:sz w:val="28"/>
          <w:szCs w:val="28"/>
        </w:rPr>
        <w:t xml:space="preserve"> ч./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2268"/>
        <w:gridCol w:w="4678"/>
        <w:gridCol w:w="1559"/>
      </w:tblGrid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gram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Тема урока </w:t>
            </w: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виды деятельности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Вводное занятие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безопасности. Содержание занятий (план). Значение игр в физическом развитии человека.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бег и  </w:t>
            </w:r>
            <w:proofErr w:type="spell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="00475E1B">
              <w:rPr>
                <w:rFonts w:ascii="Times New Roman" w:hAnsi="Times New Roman" w:cs="Times New Roman"/>
                <w:sz w:val="18"/>
                <w:szCs w:val="18"/>
              </w:rPr>
              <w:t xml:space="preserve"> кросс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ED0C27" w:rsidRDefault="008E2207" w:rsidP="008E220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20, 30, 60м, повторный бег – два-три отрезка по 20-30м и по 40м, три отрезка по 50-60м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</w:t>
            </w:r>
            <w:proofErr w:type="gramStart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до 10). Бег или кросс 500-100м.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лыжных ходов на месте (с палками в подъем)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color w:val="000000"/>
                <w:sz w:val="18"/>
                <w:szCs w:val="18"/>
              </w:rPr>
              <w:t>Смешанное передвижение по пересеченной местности (чередование ходьбы и бега, бега и имитации в подъемы).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Народные игры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«Скакалочка». Игры: </w:t>
            </w:r>
            <w:proofErr w:type="gram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«Прыгающие воробышки», «Лучики», «Выше ножки от земли», «Салки на одной ноге», « Воробушки», «Удочка», «Кто выше» «Прыжки в приседе»  «лапта»</w:t>
            </w:r>
            <w:proofErr w:type="gramEnd"/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Велосипед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развитие выносливости передвижение на велосипедах по пересеченной местности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Футбол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 бег и  </w:t>
            </w:r>
            <w:proofErr w:type="spell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="00475E1B">
              <w:rPr>
                <w:rFonts w:ascii="Times New Roman" w:hAnsi="Times New Roman" w:cs="Times New Roman"/>
                <w:sz w:val="18"/>
                <w:szCs w:val="18"/>
              </w:rPr>
              <w:t xml:space="preserve"> кросс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ED0C27" w:rsidRDefault="008E2207" w:rsidP="008E220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20, 30, 60м, повторный бег – два-три отрезка по 20-30м и по 40м, три отрезка по 50-60м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</w:t>
            </w:r>
            <w:proofErr w:type="gramStart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до 10). Бег или кросс 500-100м.</w:t>
            </w:r>
            <w:r w:rsidRPr="008E2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Прыжки с места (тройной прыжок)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лыжных ходов на месте (с палками в подъем)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color w:val="000000"/>
                <w:sz w:val="18"/>
                <w:szCs w:val="18"/>
              </w:rPr>
              <w:t>Смешанное передвижение по пересеченной местности (чередование ходьбы и бега, бега и имитации в подъемы). 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подготовленности: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Народные игры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«Скакалочка». Игры: </w:t>
            </w:r>
            <w:proofErr w:type="gramStart"/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«Прыгающие воробышки», «Лучики», «Выше ножки от земли», «Салки на одной ноге», « Воробушки», «Удочка», «Кто выше» «Прыжки в приседе»  «лапта»</w:t>
            </w:r>
            <w:proofErr w:type="gramEnd"/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Футбол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Велосипед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развитие выносливости передвижение на велосипедах по пересеченной местности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207" w:rsidRPr="008E2207" w:rsidTr="008E2207">
        <w:trPr>
          <w:trHeight w:val="394"/>
        </w:trPr>
        <w:tc>
          <w:tcPr>
            <w:tcW w:w="5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8E2207" w:rsidRPr="008E2207" w:rsidRDefault="008E2207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207" w:rsidRPr="008E2207" w:rsidRDefault="008E2207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207" w:rsidRPr="008E2207" w:rsidRDefault="008E2207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6F9E" w:rsidRPr="008E2207" w:rsidTr="008E2207">
        <w:trPr>
          <w:trHeight w:val="394"/>
        </w:trPr>
        <w:tc>
          <w:tcPr>
            <w:tcW w:w="568" w:type="dxa"/>
          </w:tcPr>
          <w:p w:rsidR="005A6F9E" w:rsidRPr="008E2207" w:rsidRDefault="005A6F9E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6F9E" w:rsidRPr="008E2207" w:rsidRDefault="005A6F9E" w:rsidP="008E22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F9E" w:rsidRPr="008E2207" w:rsidRDefault="005A6F9E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A6F9E" w:rsidRPr="008E2207" w:rsidRDefault="005A6F9E" w:rsidP="008E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ИТОГО:</w:t>
            </w:r>
          </w:p>
        </w:tc>
        <w:tc>
          <w:tcPr>
            <w:tcW w:w="1559" w:type="dxa"/>
          </w:tcPr>
          <w:p w:rsidR="005A6F9E" w:rsidRPr="008E2207" w:rsidRDefault="005A6F9E" w:rsidP="008E2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</w:t>
            </w:r>
          </w:p>
        </w:tc>
      </w:tr>
    </w:tbl>
    <w:p w:rsidR="00DC0BEF" w:rsidRPr="008E2207" w:rsidRDefault="00DC0BEF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13F2" w:rsidRPr="008E2207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2207" w:rsidRDefault="008E2207" w:rsidP="007D1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07" w:rsidRDefault="008E2207" w:rsidP="007D1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07" w:rsidRDefault="007D1DE5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5.</w:t>
      </w:r>
      <w:r w:rsidR="00F813F2" w:rsidRPr="004969C5">
        <w:rPr>
          <w:b/>
          <w:sz w:val="28"/>
          <w:szCs w:val="28"/>
        </w:rPr>
        <w:t>Материально-техническое обеспечение:</w:t>
      </w:r>
      <w:r w:rsidR="008E2207" w:rsidRPr="008E2207">
        <w:rPr>
          <w:color w:val="000000"/>
          <w:sz w:val="27"/>
          <w:szCs w:val="27"/>
        </w:rPr>
        <w:t xml:space="preserve"> </w:t>
      </w:r>
    </w:p>
    <w:p w:rsidR="008E2207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Материально-техническое обеспечение:</w:t>
      </w:r>
    </w:p>
    <w:p w:rsidR="008E2207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Спортивное оборудование и инвентарь</w:t>
      </w:r>
    </w:p>
    <w:p w:rsidR="008E2207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8E2207" w:rsidRPr="007631C3" w:rsidRDefault="00F813F2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sz w:val="28"/>
          <w:szCs w:val="28"/>
        </w:rPr>
        <w:t>Спортивный зал, спортивная площа</w:t>
      </w:r>
      <w:r w:rsidR="008E2207" w:rsidRPr="007631C3">
        <w:rPr>
          <w:sz w:val="28"/>
          <w:szCs w:val="28"/>
        </w:rPr>
        <w:t xml:space="preserve">дка для игры в футбол, </w:t>
      </w:r>
      <w:r w:rsidRPr="007631C3">
        <w:rPr>
          <w:sz w:val="28"/>
          <w:szCs w:val="28"/>
        </w:rPr>
        <w:t xml:space="preserve"> баскетбол. </w:t>
      </w:r>
    </w:p>
    <w:p w:rsidR="008E2207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лыжные палки – 12штук;</w:t>
      </w:r>
    </w:p>
    <w:p w:rsidR="008E2207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лыжи - 12 штук;</w:t>
      </w:r>
    </w:p>
    <w:p w:rsidR="007631C3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лыжные ботинки- 12 штуки;</w:t>
      </w:r>
    </w:p>
    <w:p w:rsidR="007631C3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маты гимнастические;</w:t>
      </w:r>
    </w:p>
    <w:p w:rsidR="008E2207" w:rsidRPr="007631C3" w:rsidRDefault="007631C3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эспандер- 7</w:t>
      </w:r>
      <w:r w:rsidR="008E2207" w:rsidRPr="007631C3">
        <w:rPr>
          <w:color w:val="000000"/>
          <w:sz w:val="28"/>
          <w:szCs w:val="28"/>
        </w:rPr>
        <w:t>штук;</w:t>
      </w:r>
    </w:p>
    <w:p w:rsidR="008E2207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мячи набивные;</w:t>
      </w:r>
    </w:p>
    <w:p w:rsidR="007631C3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форма спортивная (майки, шорты, гетры, обувь, штан</w:t>
      </w:r>
      <w:r w:rsidR="007631C3" w:rsidRPr="007631C3">
        <w:rPr>
          <w:color w:val="000000"/>
          <w:sz w:val="28"/>
          <w:szCs w:val="28"/>
        </w:rPr>
        <w:t>ы</w:t>
      </w:r>
      <w:r w:rsidRPr="007631C3">
        <w:rPr>
          <w:color w:val="000000"/>
          <w:sz w:val="28"/>
          <w:szCs w:val="28"/>
        </w:rPr>
        <w:t>);</w:t>
      </w:r>
    </w:p>
    <w:p w:rsidR="008E2207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мячи волейбольные, баскетбольные, футбольный мяч;</w:t>
      </w:r>
    </w:p>
    <w:p w:rsidR="008E2207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гири, гантели.</w:t>
      </w:r>
    </w:p>
    <w:p w:rsidR="008E2207" w:rsidRPr="007631C3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color w:val="000000"/>
          <w:sz w:val="28"/>
          <w:szCs w:val="28"/>
        </w:rPr>
        <w:t>Дидактическое обеспечение образовательного процесса:</w:t>
      </w:r>
    </w:p>
    <w:p w:rsidR="008E2207" w:rsidRPr="007631C3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rFonts w:ascii="Arial" w:hAnsi="Arial" w:cs="Arial"/>
          <w:color w:val="000000"/>
          <w:sz w:val="28"/>
          <w:szCs w:val="28"/>
        </w:rPr>
        <w:t>•</w:t>
      </w:r>
      <w:r w:rsidRPr="007631C3">
        <w:rPr>
          <w:color w:val="000000"/>
          <w:sz w:val="28"/>
          <w:szCs w:val="28"/>
        </w:rPr>
        <w:t> учебно-демонстрационные плакаты;</w:t>
      </w:r>
    </w:p>
    <w:p w:rsidR="008E2207" w:rsidRPr="007631C3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rFonts w:ascii="Arial" w:hAnsi="Arial" w:cs="Arial"/>
          <w:color w:val="000000"/>
          <w:sz w:val="28"/>
          <w:szCs w:val="28"/>
        </w:rPr>
        <w:t>•</w:t>
      </w:r>
      <w:r w:rsidRPr="007631C3">
        <w:rPr>
          <w:color w:val="000000"/>
          <w:sz w:val="28"/>
          <w:szCs w:val="28"/>
        </w:rPr>
        <w:t> видеофильмы;</w:t>
      </w:r>
    </w:p>
    <w:p w:rsidR="008E2207" w:rsidRPr="007631C3" w:rsidRDefault="008E2207" w:rsidP="008E220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1C3">
        <w:rPr>
          <w:rFonts w:ascii="Arial" w:hAnsi="Arial" w:cs="Arial"/>
          <w:color w:val="000000"/>
          <w:sz w:val="28"/>
          <w:szCs w:val="28"/>
        </w:rPr>
        <w:t>•</w:t>
      </w:r>
      <w:r w:rsidRPr="007631C3">
        <w:rPr>
          <w:color w:val="000000"/>
          <w:sz w:val="28"/>
          <w:szCs w:val="28"/>
        </w:rPr>
        <w:t> компьютер;</w:t>
      </w:r>
    </w:p>
    <w:p w:rsidR="007631C3" w:rsidRPr="007631C3" w:rsidRDefault="008E2207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31C3">
        <w:rPr>
          <w:rFonts w:ascii="Arial" w:hAnsi="Arial" w:cs="Arial"/>
          <w:color w:val="000000"/>
          <w:sz w:val="28"/>
          <w:szCs w:val="28"/>
        </w:rPr>
        <w:t>•</w:t>
      </w:r>
      <w:r w:rsidRPr="007631C3">
        <w:rPr>
          <w:color w:val="000000"/>
          <w:sz w:val="28"/>
          <w:szCs w:val="28"/>
        </w:rPr>
        <w:t> проектор.</w:t>
      </w:r>
    </w:p>
    <w:p w:rsidR="007631C3" w:rsidRDefault="007631C3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813F2" w:rsidRPr="007631C3">
        <w:rPr>
          <w:sz w:val="28"/>
          <w:szCs w:val="28"/>
        </w:rPr>
        <w:t xml:space="preserve">екундомер </w:t>
      </w:r>
    </w:p>
    <w:p w:rsidR="00F813F2" w:rsidRPr="007631C3" w:rsidRDefault="007631C3" w:rsidP="007631C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F813F2" w:rsidRPr="007631C3">
        <w:rPr>
          <w:sz w:val="28"/>
          <w:szCs w:val="28"/>
        </w:rPr>
        <w:t xml:space="preserve">висток </w:t>
      </w:r>
    </w:p>
    <w:p w:rsidR="00F813F2" w:rsidRPr="007631C3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3" w:rsidRDefault="007631C3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F2" w:rsidRPr="004969C5" w:rsidRDefault="005A6F9E" w:rsidP="005A6F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7D1DE5">
        <w:rPr>
          <w:rFonts w:ascii="Times New Roman" w:hAnsi="Times New Roman" w:cs="Times New Roman"/>
          <w:b/>
          <w:sz w:val="28"/>
          <w:szCs w:val="28"/>
        </w:rPr>
        <w:t>6.</w:t>
      </w:r>
      <w:r w:rsidR="00F813F2" w:rsidRPr="004969C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631C3" w:rsidRPr="007631C3" w:rsidRDefault="00F813F2" w:rsidP="007631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Программирование и организация тренировочного процесса. – М.: Физкультура и спорт, 2000.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Кубеев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Баталов А.Г. Исследование информативности показателей при оценке и нормировании интенсивности тренировочных нагрузок (Методическая разработка для студентов ГЦОЛИФК). – М., 2000.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Тренировка лыжника-гонщика. – М.: Физкультура и спорт, 1999.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Мартынов В.С. Комплексный контроль в циклических видах спорта: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– СПб</w:t>
      </w:r>
      <w:proofErr w:type="gram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Матвеев Л.П. Модельно-целевой подход к построению спортивной подготовки // Теория и практика физической культуры, №2, №3, 2000.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Волевая подготовка лыжника-гонщика. – М.: Физкультура и спорт, 2002.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31C3" w:rsidRPr="007631C3" w:rsidRDefault="007631C3" w:rsidP="007631C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детей и родителей: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Ермаков В.В. Техника лыжных ходов.- Смоленск: СГИФК, 2001.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Огольцов И.Г., Смирнов Г.А. Лыжный спорт. – М.: Высшая школа, 2000.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Мартынов В.С. Комплексный контроль в лыжных видах спорта.- М., 2000.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Мищенко В.С. Функциональные возможности спортсменов. – Киев: Здоровья, 2006.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Волевая подготовка лыжника-гонщика. - М.: Физкультура и спорт, 2002</w:t>
      </w:r>
    </w:p>
    <w:p w:rsidR="007631C3" w:rsidRPr="007631C3" w:rsidRDefault="007631C3" w:rsidP="007631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Раменскам</w:t>
      </w:r>
      <w:proofErr w:type="spellEnd"/>
      <w:r w:rsidRPr="007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Техническая подготовка лыжника. - М.: Физкультура и спорт, 2004.</w:t>
      </w:r>
    </w:p>
    <w:p w:rsidR="005A6F9E" w:rsidRDefault="005A6F9E" w:rsidP="00763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9E" w:rsidRDefault="005A6F9E" w:rsidP="005A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5A6F9E" w:rsidRDefault="005A6F9E" w:rsidP="005A6F9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Web</w:t>
      </w:r>
      <w:r>
        <w:rPr>
          <w:i/>
          <w:sz w:val="28"/>
          <w:szCs w:val="28"/>
        </w:rPr>
        <w:t xml:space="preserve">- сайты: </w:t>
      </w:r>
      <w:r>
        <w:rPr>
          <w:i/>
          <w:sz w:val="28"/>
          <w:szCs w:val="28"/>
          <w:lang w:val="en-US"/>
        </w:rPr>
        <w:t>SKI</w:t>
      </w:r>
      <w:r>
        <w:rPr>
          <w:i/>
          <w:sz w:val="28"/>
          <w:szCs w:val="28"/>
        </w:rPr>
        <w:t xml:space="preserve"> 66.</w:t>
      </w:r>
      <w:r>
        <w:rPr>
          <w:i/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SKIRUN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SKIFED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</w:p>
    <w:p w:rsidR="005A6F9E" w:rsidRDefault="005A6F9E" w:rsidP="005A6F9E">
      <w:pPr>
        <w:rPr>
          <w:sz w:val="24"/>
          <w:szCs w:val="24"/>
        </w:rPr>
      </w:pPr>
      <w:r>
        <w:t>Электронные носители информации.</w:t>
      </w:r>
    </w:p>
    <w:p w:rsidR="00F813F2" w:rsidRPr="005A6F9E" w:rsidRDefault="00F813F2" w:rsidP="005A6F9E">
      <w:pPr>
        <w:rPr>
          <w:rFonts w:ascii="Times New Roman" w:hAnsi="Times New Roman" w:cs="Times New Roman"/>
          <w:sz w:val="28"/>
          <w:szCs w:val="28"/>
        </w:rPr>
      </w:pPr>
    </w:p>
    <w:sectPr w:rsidR="00F813F2" w:rsidRPr="005A6F9E" w:rsidSect="005B061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C6"/>
    <w:multiLevelType w:val="multilevel"/>
    <w:tmpl w:val="AD6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1453"/>
    <w:multiLevelType w:val="hybridMultilevel"/>
    <w:tmpl w:val="AC688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F33E7F"/>
    <w:multiLevelType w:val="hybridMultilevel"/>
    <w:tmpl w:val="B7CC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B6C87"/>
    <w:multiLevelType w:val="multilevel"/>
    <w:tmpl w:val="B03467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25512C"/>
    <w:multiLevelType w:val="hybridMultilevel"/>
    <w:tmpl w:val="B4A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679D"/>
    <w:multiLevelType w:val="hybridMultilevel"/>
    <w:tmpl w:val="AF74647C"/>
    <w:lvl w:ilvl="0" w:tplc="26ACEEAA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B3586F"/>
    <w:multiLevelType w:val="hybridMultilevel"/>
    <w:tmpl w:val="EC760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A729A"/>
    <w:multiLevelType w:val="hybridMultilevel"/>
    <w:tmpl w:val="C5F249C0"/>
    <w:lvl w:ilvl="0" w:tplc="102A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B58B6"/>
    <w:multiLevelType w:val="hybridMultilevel"/>
    <w:tmpl w:val="DD7A5324"/>
    <w:lvl w:ilvl="0" w:tplc="67D244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82422C1"/>
    <w:multiLevelType w:val="multilevel"/>
    <w:tmpl w:val="08A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3D83"/>
    <w:multiLevelType w:val="hybridMultilevel"/>
    <w:tmpl w:val="FFFAD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10A7E"/>
    <w:multiLevelType w:val="hybridMultilevel"/>
    <w:tmpl w:val="84E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FF549E"/>
    <w:multiLevelType w:val="hybridMultilevel"/>
    <w:tmpl w:val="D2F24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BF726F"/>
    <w:multiLevelType w:val="hybridMultilevel"/>
    <w:tmpl w:val="9C30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0E0778"/>
    <w:multiLevelType w:val="multilevel"/>
    <w:tmpl w:val="6D2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33430"/>
    <w:multiLevelType w:val="multilevel"/>
    <w:tmpl w:val="8D52E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6656200"/>
    <w:multiLevelType w:val="hybridMultilevel"/>
    <w:tmpl w:val="B7969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EE4C0F"/>
    <w:multiLevelType w:val="multilevel"/>
    <w:tmpl w:val="214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A09AB"/>
    <w:multiLevelType w:val="hybridMultilevel"/>
    <w:tmpl w:val="0984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67BBB"/>
    <w:multiLevelType w:val="multilevel"/>
    <w:tmpl w:val="319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43B12"/>
    <w:multiLevelType w:val="hybridMultilevel"/>
    <w:tmpl w:val="B7328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8C50B3"/>
    <w:multiLevelType w:val="hybridMultilevel"/>
    <w:tmpl w:val="56D0E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EC6034"/>
    <w:multiLevelType w:val="hybridMultilevel"/>
    <w:tmpl w:val="DFE2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17743C"/>
    <w:multiLevelType w:val="hybridMultilevel"/>
    <w:tmpl w:val="F1B8C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227C4"/>
    <w:multiLevelType w:val="hybridMultilevel"/>
    <w:tmpl w:val="92E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1068E"/>
    <w:multiLevelType w:val="hybridMultilevel"/>
    <w:tmpl w:val="4BB86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64A22"/>
    <w:multiLevelType w:val="hybridMultilevel"/>
    <w:tmpl w:val="6B588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2A2AEA"/>
    <w:multiLevelType w:val="multilevel"/>
    <w:tmpl w:val="1E1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C4736"/>
    <w:multiLevelType w:val="hybridMultilevel"/>
    <w:tmpl w:val="43D6B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2C17ED"/>
    <w:multiLevelType w:val="multilevel"/>
    <w:tmpl w:val="45A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5"/>
  </w:num>
  <w:num w:numId="5">
    <w:abstractNumId w:val="2"/>
  </w:num>
  <w:num w:numId="6">
    <w:abstractNumId w:val="26"/>
  </w:num>
  <w:num w:numId="7">
    <w:abstractNumId w:val="21"/>
  </w:num>
  <w:num w:numId="8">
    <w:abstractNumId w:val="12"/>
  </w:num>
  <w:num w:numId="9">
    <w:abstractNumId w:val="24"/>
  </w:num>
  <w:num w:numId="10">
    <w:abstractNumId w:val="23"/>
  </w:num>
  <w:num w:numId="11">
    <w:abstractNumId w:val="10"/>
  </w:num>
  <w:num w:numId="12">
    <w:abstractNumId w:val="11"/>
  </w:num>
  <w:num w:numId="13">
    <w:abstractNumId w:val="22"/>
  </w:num>
  <w:num w:numId="14">
    <w:abstractNumId w:val="18"/>
  </w:num>
  <w:num w:numId="15">
    <w:abstractNumId w:val="4"/>
  </w:num>
  <w:num w:numId="16">
    <w:abstractNumId w:val="1"/>
  </w:num>
  <w:num w:numId="17">
    <w:abstractNumId w:val="28"/>
  </w:num>
  <w:num w:numId="18">
    <w:abstractNumId w:val="16"/>
  </w:num>
  <w:num w:numId="19">
    <w:abstractNumId w:val="20"/>
  </w:num>
  <w:num w:numId="20">
    <w:abstractNumId w:val="3"/>
  </w:num>
  <w:num w:numId="21">
    <w:abstractNumId w:val="15"/>
  </w:num>
  <w:num w:numId="22">
    <w:abstractNumId w:val="7"/>
  </w:num>
  <w:num w:numId="23">
    <w:abstractNumId w:val="8"/>
  </w:num>
  <w:num w:numId="24">
    <w:abstractNumId w:val="9"/>
  </w:num>
  <w:num w:numId="25">
    <w:abstractNumId w:val="17"/>
  </w:num>
  <w:num w:numId="26">
    <w:abstractNumId w:val="19"/>
  </w:num>
  <w:num w:numId="27">
    <w:abstractNumId w:val="29"/>
  </w:num>
  <w:num w:numId="28">
    <w:abstractNumId w:val="27"/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58FA"/>
    <w:rsid w:val="000A2B51"/>
    <w:rsid w:val="000A3410"/>
    <w:rsid w:val="001C48D4"/>
    <w:rsid w:val="001E1E97"/>
    <w:rsid w:val="002D0799"/>
    <w:rsid w:val="00321B90"/>
    <w:rsid w:val="00337535"/>
    <w:rsid w:val="003E7A3F"/>
    <w:rsid w:val="003F736F"/>
    <w:rsid w:val="00475E1B"/>
    <w:rsid w:val="004969C5"/>
    <w:rsid w:val="00561B6B"/>
    <w:rsid w:val="005A6F9E"/>
    <w:rsid w:val="005B0617"/>
    <w:rsid w:val="006442BF"/>
    <w:rsid w:val="006A2633"/>
    <w:rsid w:val="007631C3"/>
    <w:rsid w:val="007D1015"/>
    <w:rsid w:val="007D1DE5"/>
    <w:rsid w:val="008074FE"/>
    <w:rsid w:val="00814A27"/>
    <w:rsid w:val="008E2207"/>
    <w:rsid w:val="008E2FB3"/>
    <w:rsid w:val="0095309F"/>
    <w:rsid w:val="00A861B5"/>
    <w:rsid w:val="00AA683A"/>
    <w:rsid w:val="00B40AA2"/>
    <w:rsid w:val="00CE47D0"/>
    <w:rsid w:val="00D258FA"/>
    <w:rsid w:val="00D575CF"/>
    <w:rsid w:val="00DA6A95"/>
    <w:rsid w:val="00DB297F"/>
    <w:rsid w:val="00DC0BEF"/>
    <w:rsid w:val="00DC1043"/>
    <w:rsid w:val="00EA078F"/>
    <w:rsid w:val="00EB6890"/>
    <w:rsid w:val="00ED0C27"/>
    <w:rsid w:val="00F8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5440-C5F6-4C59-A201-B694D190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cp:lastPrinted>2020-06-18T07:22:00Z</cp:lastPrinted>
  <dcterms:created xsi:type="dcterms:W3CDTF">2020-06-19T08:16:00Z</dcterms:created>
  <dcterms:modified xsi:type="dcterms:W3CDTF">2020-06-19T08:16:00Z</dcterms:modified>
</cp:coreProperties>
</file>